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4C40B" w14:textId="6EECECC7" w:rsidR="00913B5F" w:rsidRPr="00EF5891" w:rsidRDefault="00913B5F" w:rsidP="00A10BE1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EF5891">
        <w:rPr>
          <w:rFonts w:ascii="Arial" w:hAnsi="Arial" w:cs="Arial"/>
          <w:b/>
          <w:sz w:val="24"/>
        </w:rPr>
        <w:t xml:space="preserve">REGULAMIN PROJEKTU </w:t>
      </w:r>
      <w:r w:rsidRPr="00EF5891">
        <w:rPr>
          <w:rFonts w:ascii="Arial" w:hAnsi="Arial" w:cs="Arial"/>
          <w:b/>
          <w:sz w:val="24"/>
        </w:rPr>
        <w:br/>
        <w:t>„</w:t>
      </w:r>
      <w:r w:rsidR="007E7B49">
        <w:rPr>
          <w:rFonts w:ascii="Arial" w:hAnsi="Arial" w:cs="Arial"/>
          <w:b/>
          <w:sz w:val="24"/>
        </w:rPr>
        <w:t>ROZWIŃ SKRZYDŁA</w:t>
      </w:r>
      <w:r w:rsidRPr="00EF5891">
        <w:rPr>
          <w:rFonts w:ascii="Arial" w:hAnsi="Arial" w:cs="Arial"/>
          <w:b/>
          <w:sz w:val="24"/>
        </w:rPr>
        <w:t>”</w:t>
      </w:r>
    </w:p>
    <w:p w14:paraId="348F98A0" w14:textId="3158245B" w:rsidR="00913B5F" w:rsidRPr="000157E4" w:rsidRDefault="007F6832" w:rsidP="00F96782">
      <w:pPr>
        <w:pStyle w:val="Bezodstpw"/>
        <w:spacing w:after="120" w:line="360" w:lineRule="auto"/>
        <w:jc w:val="center"/>
        <w:rPr>
          <w:rFonts w:ascii="Arial" w:hAnsi="Arial" w:cs="Arial"/>
          <w:b/>
        </w:rPr>
      </w:pPr>
      <w:r w:rsidRPr="000157E4">
        <w:rPr>
          <w:rFonts w:ascii="Arial" w:hAnsi="Arial" w:cs="Arial"/>
          <w:b/>
        </w:rPr>
        <w:t>§</w:t>
      </w:r>
      <w:r w:rsidR="00EF5891" w:rsidRPr="000157E4">
        <w:rPr>
          <w:rFonts w:ascii="Arial" w:hAnsi="Arial" w:cs="Arial"/>
          <w:b/>
        </w:rPr>
        <w:t xml:space="preserve"> </w:t>
      </w:r>
      <w:r w:rsidRPr="000157E4">
        <w:rPr>
          <w:rFonts w:ascii="Arial" w:hAnsi="Arial" w:cs="Arial"/>
          <w:b/>
        </w:rPr>
        <w:t>1</w:t>
      </w:r>
      <w:r w:rsidR="00F96782" w:rsidRPr="000157E4">
        <w:rPr>
          <w:rFonts w:ascii="Arial" w:hAnsi="Arial" w:cs="Arial"/>
          <w:b/>
        </w:rPr>
        <w:br/>
      </w:r>
      <w:r w:rsidR="00913B5F" w:rsidRPr="000157E4">
        <w:rPr>
          <w:rFonts w:ascii="Arial" w:hAnsi="Arial" w:cs="Arial"/>
          <w:b/>
        </w:rPr>
        <w:t>Postanowienia ogólne</w:t>
      </w:r>
    </w:p>
    <w:p w14:paraId="03DEFDCE" w14:textId="25D024B0" w:rsidR="00913B5F" w:rsidRPr="00EF5891" w:rsidRDefault="00913B5F" w:rsidP="00A10BE1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F5891">
        <w:rPr>
          <w:rFonts w:ascii="Arial" w:hAnsi="Arial" w:cs="Arial"/>
        </w:rPr>
        <w:t xml:space="preserve">Niniejszy Regulamin określa zasady uczestnictwa w projekcie </w:t>
      </w:r>
      <w:r w:rsidRPr="00EF5891">
        <w:rPr>
          <w:rFonts w:ascii="Arial" w:hAnsi="Arial" w:cs="Arial"/>
          <w:b/>
        </w:rPr>
        <w:t>„</w:t>
      </w:r>
      <w:r w:rsidR="007E7B49">
        <w:rPr>
          <w:rFonts w:ascii="Arial" w:hAnsi="Arial" w:cs="Arial"/>
          <w:b/>
        </w:rPr>
        <w:t>Rozwiń skrzydła</w:t>
      </w:r>
      <w:r w:rsidRPr="00EF5891">
        <w:rPr>
          <w:rFonts w:ascii="Arial" w:hAnsi="Arial" w:cs="Arial"/>
          <w:b/>
        </w:rPr>
        <w:t>”</w:t>
      </w:r>
      <w:r w:rsidR="00826D59" w:rsidRPr="00EF5891">
        <w:rPr>
          <w:rFonts w:ascii="Arial" w:hAnsi="Arial" w:cs="Arial"/>
        </w:rPr>
        <w:t>, który realizowany jest w ramach</w:t>
      </w:r>
      <w:r w:rsidR="00A10BE1" w:rsidRPr="00EF5891">
        <w:rPr>
          <w:rFonts w:ascii="Arial" w:hAnsi="Arial" w:cs="Arial"/>
        </w:rPr>
        <w:t xml:space="preserve"> Programu Fundusze Europejskie dla Lubelskiego 2021-2027, Priorytet: X Lepsza edukacja, Działanie 10.</w:t>
      </w:r>
      <w:r w:rsidR="00AE46DE">
        <w:rPr>
          <w:rFonts w:ascii="Arial" w:hAnsi="Arial" w:cs="Arial"/>
        </w:rPr>
        <w:t>3</w:t>
      </w:r>
      <w:r w:rsidR="00A10BE1" w:rsidRPr="00EF5891">
        <w:rPr>
          <w:rFonts w:ascii="Arial" w:hAnsi="Arial" w:cs="Arial"/>
        </w:rPr>
        <w:t xml:space="preserve"> </w:t>
      </w:r>
      <w:r w:rsidR="00AE46DE">
        <w:rPr>
          <w:rFonts w:ascii="Arial" w:hAnsi="Arial" w:cs="Arial"/>
        </w:rPr>
        <w:t>Kształcenie ogólne</w:t>
      </w:r>
      <w:r w:rsidR="00A10BE1" w:rsidRPr="00EF5891">
        <w:rPr>
          <w:rFonts w:ascii="Arial" w:hAnsi="Arial" w:cs="Arial"/>
        </w:rPr>
        <w:t xml:space="preserve">. </w:t>
      </w:r>
    </w:p>
    <w:p w14:paraId="1CBB8CD9" w14:textId="44AE69AF" w:rsidR="00A10BE1" w:rsidRPr="00EF5891" w:rsidRDefault="00A10BE1" w:rsidP="00A10BE1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F5891">
        <w:rPr>
          <w:rFonts w:ascii="Arial" w:hAnsi="Arial" w:cs="Arial"/>
        </w:rPr>
        <w:t xml:space="preserve">Beneficjentem projektu jest </w:t>
      </w:r>
      <w:r w:rsidR="007E7B49">
        <w:rPr>
          <w:rFonts w:ascii="Arial" w:hAnsi="Arial" w:cs="Arial"/>
        </w:rPr>
        <w:t>POLBI Sp. z o.o.</w:t>
      </w:r>
      <w:r w:rsidRPr="00EF5891">
        <w:rPr>
          <w:rFonts w:ascii="Arial" w:hAnsi="Arial" w:cs="Arial"/>
        </w:rPr>
        <w:t xml:space="preserve"> z siedzibą przy </w:t>
      </w:r>
      <w:r w:rsidR="007E7B49">
        <w:rPr>
          <w:rFonts w:ascii="Arial" w:hAnsi="Arial" w:cs="Arial"/>
        </w:rPr>
        <w:t>Al. Jerozolimskich 65/79</w:t>
      </w:r>
      <w:r w:rsidRPr="00EF5891">
        <w:rPr>
          <w:rFonts w:ascii="Arial" w:hAnsi="Arial" w:cs="Arial"/>
        </w:rPr>
        <w:t>, 02-</w:t>
      </w:r>
      <w:r w:rsidR="007E7B49">
        <w:rPr>
          <w:rFonts w:ascii="Arial" w:hAnsi="Arial" w:cs="Arial"/>
        </w:rPr>
        <w:t>697</w:t>
      </w:r>
      <w:r w:rsidRPr="00EF5891">
        <w:rPr>
          <w:rFonts w:ascii="Arial" w:hAnsi="Arial" w:cs="Arial"/>
        </w:rPr>
        <w:t xml:space="preserve"> Warszawa w partnerstwie </w:t>
      </w:r>
      <w:r w:rsidR="007E7B49">
        <w:rPr>
          <w:rFonts w:ascii="Arial" w:hAnsi="Arial" w:cs="Arial"/>
        </w:rPr>
        <w:t>ze Stowarzyszeniem Europejskie Centrum Inicjatyw Młodzieżowych</w:t>
      </w:r>
      <w:r w:rsidRPr="00EF5891">
        <w:rPr>
          <w:rFonts w:ascii="Arial" w:hAnsi="Arial" w:cs="Arial"/>
        </w:rPr>
        <w:t xml:space="preserve"> z siedzibą przy ul. </w:t>
      </w:r>
      <w:r w:rsidR="007E7B49">
        <w:rPr>
          <w:rFonts w:ascii="Arial" w:hAnsi="Arial" w:cs="Arial"/>
        </w:rPr>
        <w:t>Okrętowej 84A</w:t>
      </w:r>
      <w:r w:rsidRPr="00EF5891">
        <w:rPr>
          <w:rFonts w:ascii="Arial" w:hAnsi="Arial" w:cs="Arial"/>
        </w:rPr>
        <w:t>, 0</w:t>
      </w:r>
      <w:r w:rsidR="007E7B49">
        <w:rPr>
          <w:rFonts w:ascii="Arial" w:hAnsi="Arial" w:cs="Arial"/>
        </w:rPr>
        <w:t>1-309 Warszawa</w:t>
      </w:r>
      <w:r w:rsidRPr="00EF5891">
        <w:rPr>
          <w:rFonts w:ascii="Arial" w:hAnsi="Arial" w:cs="Arial"/>
        </w:rPr>
        <w:t>.</w:t>
      </w:r>
    </w:p>
    <w:p w14:paraId="62171F78" w14:textId="4AC1F4E3" w:rsidR="00A10BE1" w:rsidRPr="00EF5891" w:rsidRDefault="00A10BE1" w:rsidP="00A10BE1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F5891">
        <w:rPr>
          <w:rFonts w:ascii="Arial" w:hAnsi="Arial" w:cs="Arial"/>
        </w:rPr>
        <w:t>Biuro projektu „</w:t>
      </w:r>
      <w:r w:rsidR="007E7B49">
        <w:rPr>
          <w:rFonts w:ascii="Arial" w:hAnsi="Arial" w:cs="Arial"/>
        </w:rPr>
        <w:t>Rozwiń skrzydła</w:t>
      </w:r>
      <w:r w:rsidRPr="00EF5891">
        <w:rPr>
          <w:rFonts w:ascii="Arial" w:hAnsi="Arial" w:cs="Arial"/>
        </w:rPr>
        <w:t xml:space="preserve">” mieści się w </w:t>
      </w:r>
      <w:r w:rsidR="007E7B49">
        <w:rPr>
          <w:rFonts w:ascii="Arial" w:hAnsi="Arial" w:cs="Arial"/>
        </w:rPr>
        <w:t>Zespole Szkół Nr 3 Kraśniku</w:t>
      </w:r>
      <w:r w:rsidRPr="00EF5891">
        <w:rPr>
          <w:rFonts w:ascii="Arial" w:hAnsi="Arial" w:cs="Arial"/>
        </w:rPr>
        <w:t xml:space="preserve"> pod adresem: </w:t>
      </w:r>
      <w:r w:rsidR="007E7B49">
        <w:rPr>
          <w:rFonts w:ascii="Arial" w:hAnsi="Arial" w:cs="Arial"/>
          <w:color w:val="1A1A1A"/>
          <w:shd w:val="clear" w:color="auto" w:fill="FFFFFF"/>
        </w:rPr>
        <w:t>ul. Słowackiego 7, 23-204 Kraśnik</w:t>
      </w:r>
      <w:r w:rsidRPr="000F65A4">
        <w:rPr>
          <w:rFonts w:ascii="Arial" w:hAnsi="Arial" w:cs="Arial"/>
        </w:rPr>
        <w:t>.</w:t>
      </w:r>
    </w:p>
    <w:p w14:paraId="2C1F391A" w14:textId="77777777" w:rsidR="00985D94" w:rsidRPr="00EF5891" w:rsidRDefault="00A10BE1" w:rsidP="00A10BE1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F5891">
        <w:rPr>
          <w:rFonts w:ascii="Arial" w:hAnsi="Arial" w:cs="Arial"/>
        </w:rPr>
        <w:t>Projekt jest współfinansowany przez Unię Europejską ze środków Europejskie</w:t>
      </w:r>
      <w:r w:rsidR="00985D94" w:rsidRPr="00EF5891">
        <w:rPr>
          <w:rFonts w:ascii="Arial" w:hAnsi="Arial" w:cs="Arial"/>
        </w:rPr>
        <w:t>go Funduszu Społecznego Plus.</w:t>
      </w:r>
    </w:p>
    <w:p w14:paraId="44DE739C" w14:textId="7C091DB8" w:rsidR="00A10BE1" w:rsidRPr="00EF5891" w:rsidRDefault="00985D94" w:rsidP="00A10BE1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F5891">
        <w:rPr>
          <w:rFonts w:ascii="Arial" w:hAnsi="Arial" w:cs="Arial"/>
        </w:rPr>
        <w:t>Projekt j</w:t>
      </w:r>
      <w:r w:rsidR="00A10BE1" w:rsidRPr="00EF5891">
        <w:rPr>
          <w:rFonts w:ascii="Arial" w:hAnsi="Arial" w:cs="Arial"/>
        </w:rPr>
        <w:t>est realizowany na</w:t>
      </w:r>
      <w:r w:rsidR="00C454B8">
        <w:rPr>
          <w:rFonts w:ascii="Arial" w:hAnsi="Arial" w:cs="Arial"/>
        </w:rPr>
        <w:t xml:space="preserve"> </w:t>
      </w:r>
      <w:r w:rsidR="00A10BE1" w:rsidRPr="00EF5891">
        <w:rPr>
          <w:rFonts w:ascii="Arial" w:hAnsi="Arial" w:cs="Arial"/>
        </w:rPr>
        <w:t>podstawie umowy nr</w:t>
      </w:r>
      <w:r w:rsidR="007E7B49">
        <w:rPr>
          <w:rFonts w:ascii="Arial" w:hAnsi="Arial" w:cs="Arial"/>
        </w:rPr>
        <w:t xml:space="preserve"> 32/FELU.10.03-IZ.00-0017/23-00</w:t>
      </w:r>
      <w:r w:rsidR="00A10BE1" w:rsidRPr="00EF5891">
        <w:rPr>
          <w:rFonts w:ascii="Arial" w:hAnsi="Arial" w:cs="Arial"/>
        </w:rPr>
        <w:t xml:space="preserve"> </w:t>
      </w:r>
      <w:r w:rsidR="007E7B49">
        <w:rPr>
          <w:rFonts w:ascii="Arial" w:hAnsi="Arial" w:cs="Arial"/>
        </w:rPr>
        <w:t>p</w:t>
      </w:r>
      <w:r w:rsidR="00A10BE1" w:rsidRPr="00EF5891">
        <w:rPr>
          <w:rFonts w:ascii="Arial" w:hAnsi="Arial" w:cs="Arial"/>
        </w:rPr>
        <w:t>odpisanej z Województwem Lubelskim</w:t>
      </w:r>
      <w:r w:rsidRPr="00EF5891">
        <w:rPr>
          <w:rFonts w:ascii="Arial" w:hAnsi="Arial" w:cs="Arial"/>
        </w:rPr>
        <w:t xml:space="preserve"> - Urzędem Marszałkowskim Województwa Lubelskiego, pełniącym funkcję Instytucji Zarządzającej w ramach Programu Fundusze Europejskie dla Lubelskiego 2021-2027. </w:t>
      </w:r>
    </w:p>
    <w:p w14:paraId="2506075B" w14:textId="0E7ED01C" w:rsidR="00985D94" w:rsidRPr="00865875" w:rsidRDefault="00985D94" w:rsidP="00A10BE1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F5891">
        <w:rPr>
          <w:rFonts w:ascii="Arial" w:hAnsi="Arial" w:cs="Arial"/>
        </w:rPr>
        <w:t xml:space="preserve">Okres realizacji projektu: </w:t>
      </w:r>
      <w:r w:rsidR="0055493E" w:rsidRPr="00865875">
        <w:rPr>
          <w:rFonts w:ascii="Arial" w:hAnsi="Arial" w:cs="Arial"/>
        </w:rPr>
        <w:t>01.01.2024</w:t>
      </w:r>
      <w:r w:rsidRPr="00865875">
        <w:rPr>
          <w:rFonts w:ascii="Arial" w:hAnsi="Arial" w:cs="Arial"/>
        </w:rPr>
        <w:t xml:space="preserve"> </w:t>
      </w:r>
      <w:r w:rsidR="0055493E" w:rsidRPr="00865875">
        <w:rPr>
          <w:rFonts w:ascii="Arial" w:hAnsi="Arial" w:cs="Arial"/>
        </w:rPr>
        <w:t>r. - 31.12</w:t>
      </w:r>
      <w:r w:rsidRPr="00865875">
        <w:rPr>
          <w:rFonts w:ascii="Arial" w:hAnsi="Arial" w:cs="Arial"/>
        </w:rPr>
        <w:t>.2024 r.</w:t>
      </w:r>
    </w:p>
    <w:p w14:paraId="7355062C" w14:textId="0CC57CA2" w:rsidR="00D21442" w:rsidRPr="00EF5891" w:rsidRDefault="00985D94" w:rsidP="00D21442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F5891">
        <w:rPr>
          <w:rFonts w:ascii="Arial" w:hAnsi="Arial" w:cs="Arial"/>
        </w:rPr>
        <w:t xml:space="preserve">Zasięg projektu: miasto </w:t>
      </w:r>
      <w:r w:rsidR="00A9519B">
        <w:rPr>
          <w:rFonts w:ascii="Arial" w:hAnsi="Arial" w:cs="Arial"/>
        </w:rPr>
        <w:t>Kraśnik</w:t>
      </w:r>
      <w:r w:rsidRPr="00EF5891">
        <w:rPr>
          <w:rFonts w:ascii="Arial" w:hAnsi="Arial" w:cs="Arial"/>
        </w:rPr>
        <w:t>.</w:t>
      </w:r>
    </w:p>
    <w:p w14:paraId="1FDAB734" w14:textId="27AFD304" w:rsidR="00985D94" w:rsidRPr="00EF5891" w:rsidRDefault="00985D94" w:rsidP="00D21442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F5891">
        <w:rPr>
          <w:rFonts w:ascii="Arial" w:hAnsi="Arial" w:cs="Arial"/>
        </w:rPr>
        <w:t xml:space="preserve">W ramach projektu wsparciem zostanie objętych </w:t>
      </w:r>
      <w:r w:rsidR="0055493E">
        <w:rPr>
          <w:rFonts w:ascii="Arial" w:hAnsi="Arial" w:cs="Arial"/>
        </w:rPr>
        <w:t>60 uczniów</w:t>
      </w:r>
      <w:r w:rsidR="00133DF1">
        <w:rPr>
          <w:rFonts w:ascii="Arial" w:hAnsi="Arial" w:cs="Arial"/>
        </w:rPr>
        <w:t xml:space="preserve"> </w:t>
      </w:r>
      <w:r w:rsidR="00D21442" w:rsidRPr="00EF5891">
        <w:rPr>
          <w:rFonts w:ascii="Arial" w:hAnsi="Arial" w:cs="Arial"/>
        </w:rPr>
        <w:t xml:space="preserve">spełniających kryteria uczestnictwa, o których mowa w </w:t>
      </w:r>
      <w:r w:rsidR="00D21442" w:rsidRPr="00EF5891">
        <w:rPr>
          <w:rFonts w:ascii="Arial" w:hAnsi="Arial" w:cs="Arial"/>
          <w:shd w:val="clear" w:color="auto" w:fill="F8F9FA"/>
        </w:rPr>
        <w:t xml:space="preserve">§ 3. </w:t>
      </w:r>
    </w:p>
    <w:p w14:paraId="24B30B0D" w14:textId="77777777" w:rsidR="00D21442" w:rsidRPr="00EF5891" w:rsidRDefault="00D21442" w:rsidP="00D21442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F5891">
        <w:rPr>
          <w:rFonts w:ascii="Arial" w:hAnsi="Arial" w:cs="Arial"/>
        </w:rPr>
        <w:t xml:space="preserve">Projekt jest realizowany zgodnie z politykami horyzontalnymi: zasadą równości szans płci oraz równości szans i niedyskryminacji, w tym dostępności dla osób z niepełnosprawnościami. </w:t>
      </w:r>
    </w:p>
    <w:p w14:paraId="03BBBE4E" w14:textId="25E30285" w:rsidR="00D21442" w:rsidRPr="00EF5891" w:rsidRDefault="00D21442" w:rsidP="00D21442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F5891">
        <w:rPr>
          <w:rFonts w:ascii="Arial" w:hAnsi="Arial" w:cs="Arial"/>
        </w:rPr>
        <w:t xml:space="preserve">Celem projektu jest </w:t>
      </w:r>
      <w:r w:rsidR="008D49E7">
        <w:rPr>
          <w:rFonts w:ascii="Arial" w:hAnsi="Arial" w:cs="Arial"/>
        </w:rPr>
        <w:t xml:space="preserve">nabycie lub </w:t>
      </w:r>
      <w:r w:rsidRPr="00EF5891">
        <w:rPr>
          <w:rFonts w:ascii="Arial" w:hAnsi="Arial" w:cs="Arial"/>
        </w:rPr>
        <w:t xml:space="preserve">podniesienie </w:t>
      </w:r>
      <w:r w:rsidR="008D49E7">
        <w:rPr>
          <w:rFonts w:ascii="Arial" w:hAnsi="Arial" w:cs="Arial"/>
        </w:rPr>
        <w:t>kompetencji kluczowych, zwłaszcza w zakresie kompetencji cyfrowych i przedsiębiorczych, wśród min. 54 uczestników spośród 60</w:t>
      </w:r>
      <w:r w:rsidRPr="00EF5891">
        <w:rPr>
          <w:rFonts w:ascii="Arial" w:hAnsi="Arial" w:cs="Arial"/>
        </w:rPr>
        <w:t xml:space="preserve"> </w:t>
      </w:r>
      <w:r w:rsidR="008D49E7">
        <w:rPr>
          <w:rFonts w:ascii="Arial" w:hAnsi="Arial" w:cs="Arial"/>
        </w:rPr>
        <w:t xml:space="preserve">uczniów </w:t>
      </w:r>
      <w:r w:rsidR="00F82E9E">
        <w:rPr>
          <w:rFonts w:ascii="Arial" w:hAnsi="Arial" w:cs="Arial"/>
        </w:rPr>
        <w:t xml:space="preserve">klas 1 - </w:t>
      </w:r>
      <w:r w:rsidR="007632FE">
        <w:rPr>
          <w:rFonts w:ascii="Arial" w:hAnsi="Arial" w:cs="Arial"/>
        </w:rPr>
        <w:t>4</w:t>
      </w:r>
      <w:r w:rsidR="00F82E9E">
        <w:rPr>
          <w:rFonts w:ascii="Arial" w:hAnsi="Arial" w:cs="Arial"/>
        </w:rPr>
        <w:t xml:space="preserve"> </w:t>
      </w:r>
      <w:r w:rsidR="008D49E7">
        <w:rPr>
          <w:rFonts w:ascii="Arial" w:hAnsi="Arial" w:cs="Arial"/>
        </w:rPr>
        <w:t>lice</w:t>
      </w:r>
      <w:r w:rsidR="009A4947">
        <w:rPr>
          <w:rFonts w:ascii="Arial" w:hAnsi="Arial" w:cs="Arial"/>
        </w:rPr>
        <w:t xml:space="preserve">ów ogólnokształcących w </w:t>
      </w:r>
      <w:r w:rsidR="00A9519B">
        <w:rPr>
          <w:rFonts w:ascii="Arial" w:hAnsi="Arial" w:cs="Arial"/>
        </w:rPr>
        <w:t>Kraśniku</w:t>
      </w:r>
      <w:r w:rsidR="009A4947">
        <w:rPr>
          <w:rFonts w:ascii="Arial" w:hAnsi="Arial" w:cs="Arial"/>
        </w:rPr>
        <w:t xml:space="preserve">, znajdujących się w niekorzystnej sytuacji społeczno-ekonomicznej. </w:t>
      </w:r>
      <w:r w:rsidR="008D49E7">
        <w:rPr>
          <w:rFonts w:ascii="Arial" w:hAnsi="Arial" w:cs="Arial"/>
        </w:rPr>
        <w:t xml:space="preserve"> </w:t>
      </w:r>
      <w:r w:rsidR="00844C61" w:rsidRPr="00EF5891">
        <w:rPr>
          <w:rFonts w:ascii="Arial" w:hAnsi="Arial" w:cs="Arial"/>
        </w:rPr>
        <w:t xml:space="preserve"> </w:t>
      </w:r>
    </w:p>
    <w:p w14:paraId="54805BE0" w14:textId="77777777" w:rsidR="007F6832" w:rsidRPr="00EF5891" w:rsidRDefault="007F6832" w:rsidP="00D21442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F5891">
        <w:rPr>
          <w:rFonts w:ascii="Arial" w:hAnsi="Arial" w:cs="Arial"/>
        </w:rPr>
        <w:t xml:space="preserve">Udział w projekcie jest bezpłatny. </w:t>
      </w:r>
    </w:p>
    <w:p w14:paraId="5FCD4185" w14:textId="2A619C15" w:rsidR="0083532C" w:rsidRDefault="0083532C" w:rsidP="007F6832">
      <w:pPr>
        <w:pStyle w:val="Bezodstpw"/>
        <w:spacing w:line="360" w:lineRule="auto"/>
        <w:rPr>
          <w:rFonts w:ascii="Arial" w:hAnsi="Arial" w:cs="Arial"/>
        </w:rPr>
      </w:pPr>
    </w:p>
    <w:p w14:paraId="04C6118F" w14:textId="77777777" w:rsidR="00C454B8" w:rsidRDefault="00C454B8" w:rsidP="007F6832">
      <w:pPr>
        <w:pStyle w:val="Bezodstpw"/>
        <w:spacing w:line="360" w:lineRule="auto"/>
        <w:rPr>
          <w:rFonts w:ascii="Arial" w:hAnsi="Arial" w:cs="Arial"/>
        </w:rPr>
      </w:pPr>
    </w:p>
    <w:p w14:paraId="3D9C5C36" w14:textId="77777777" w:rsidR="00C454B8" w:rsidRPr="00EF5891" w:rsidRDefault="00C454B8" w:rsidP="007F6832">
      <w:pPr>
        <w:pStyle w:val="Bezodstpw"/>
        <w:spacing w:line="360" w:lineRule="auto"/>
        <w:rPr>
          <w:rFonts w:ascii="Arial" w:hAnsi="Arial" w:cs="Arial"/>
        </w:rPr>
      </w:pPr>
    </w:p>
    <w:p w14:paraId="18E0E6E1" w14:textId="2FA3CBA3" w:rsidR="007F6832" w:rsidRPr="000157E4" w:rsidRDefault="007F6832" w:rsidP="000157E4">
      <w:pPr>
        <w:pStyle w:val="Bezodstpw"/>
        <w:spacing w:after="120" w:line="360" w:lineRule="auto"/>
        <w:jc w:val="center"/>
        <w:rPr>
          <w:rFonts w:ascii="Arial" w:hAnsi="Arial" w:cs="Arial"/>
          <w:b/>
        </w:rPr>
      </w:pPr>
      <w:r w:rsidRPr="000157E4">
        <w:rPr>
          <w:rFonts w:ascii="Arial" w:hAnsi="Arial" w:cs="Arial"/>
          <w:b/>
        </w:rPr>
        <w:lastRenderedPageBreak/>
        <w:t>§</w:t>
      </w:r>
      <w:r w:rsidR="00EF5891" w:rsidRPr="000157E4">
        <w:rPr>
          <w:rFonts w:ascii="Arial" w:hAnsi="Arial" w:cs="Arial"/>
          <w:b/>
        </w:rPr>
        <w:t xml:space="preserve">  </w:t>
      </w:r>
      <w:r w:rsidRPr="000157E4">
        <w:rPr>
          <w:rFonts w:ascii="Arial" w:hAnsi="Arial" w:cs="Arial"/>
          <w:b/>
        </w:rPr>
        <w:t>2</w:t>
      </w:r>
      <w:r w:rsidR="000157E4" w:rsidRPr="000157E4">
        <w:rPr>
          <w:rFonts w:ascii="Arial" w:hAnsi="Arial" w:cs="Arial"/>
          <w:b/>
        </w:rPr>
        <w:br/>
      </w:r>
      <w:r w:rsidRPr="000157E4">
        <w:rPr>
          <w:rFonts w:ascii="Arial" w:hAnsi="Arial" w:cs="Arial"/>
          <w:b/>
        </w:rPr>
        <w:t>Słownik pojęć</w:t>
      </w:r>
    </w:p>
    <w:p w14:paraId="07060DF9" w14:textId="4ACA4CAE" w:rsidR="007F6832" w:rsidRPr="00E44953" w:rsidRDefault="007F6832" w:rsidP="00314268">
      <w:pPr>
        <w:pStyle w:val="Bezodstpw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E44953">
        <w:rPr>
          <w:rFonts w:ascii="Arial" w:hAnsi="Arial" w:cs="Arial"/>
        </w:rPr>
        <w:t>Ilekroć w niniejszym regulaminie jest mowa o:</w:t>
      </w:r>
    </w:p>
    <w:p w14:paraId="0E52C0D5" w14:textId="41BA565B" w:rsidR="007F6832" w:rsidRPr="00E44953" w:rsidRDefault="007F6832" w:rsidP="00314268">
      <w:pPr>
        <w:pStyle w:val="Bezodstpw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E44953">
        <w:rPr>
          <w:rFonts w:ascii="Arial" w:hAnsi="Arial" w:cs="Arial"/>
          <w:b/>
        </w:rPr>
        <w:t>Projekcie</w:t>
      </w:r>
      <w:r w:rsidRPr="00E44953">
        <w:rPr>
          <w:rFonts w:ascii="Arial" w:hAnsi="Arial" w:cs="Arial"/>
        </w:rPr>
        <w:t xml:space="preserve"> - oznacza to projekt „</w:t>
      </w:r>
      <w:r w:rsidR="00A9519B">
        <w:rPr>
          <w:rFonts w:ascii="Arial" w:hAnsi="Arial" w:cs="Arial"/>
        </w:rPr>
        <w:t>Rozwiń skrzydła</w:t>
      </w:r>
      <w:r w:rsidRPr="00E44953">
        <w:rPr>
          <w:rFonts w:ascii="Arial" w:hAnsi="Arial" w:cs="Arial"/>
        </w:rPr>
        <w:t>”.</w:t>
      </w:r>
    </w:p>
    <w:p w14:paraId="06D74E53" w14:textId="77777777" w:rsidR="00E44953" w:rsidRPr="00E44953" w:rsidRDefault="007F6832" w:rsidP="00314268">
      <w:pPr>
        <w:pStyle w:val="Bezodstpw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E44953">
        <w:rPr>
          <w:rFonts w:ascii="Arial" w:hAnsi="Arial" w:cs="Arial"/>
          <w:b/>
        </w:rPr>
        <w:t>Instytucji Zarządzającej (IZ)</w:t>
      </w:r>
      <w:r w:rsidRPr="00E44953">
        <w:rPr>
          <w:rFonts w:ascii="Arial" w:hAnsi="Arial" w:cs="Arial"/>
        </w:rPr>
        <w:t xml:space="preserve"> - oznacza to Urząd Marszałkowski Województwa Lubelskiego. </w:t>
      </w:r>
    </w:p>
    <w:p w14:paraId="4C5141A7" w14:textId="7B66EA1A" w:rsidR="00E44953" w:rsidRPr="00E44953" w:rsidRDefault="007F6832" w:rsidP="002960E8">
      <w:pPr>
        <w:pStyle w:val="Bezodstpw"/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E44953">
        <w:rPr>
          <w:rFonts w:ascii="Arial" w:hAnsi="Arial" w:cs="Arial"/>
          <w:b/>
        </w:rPr>
        <w:t>Organizatorze/Realizatorze</w:t>
      </w:r>
      <w:r w:rsidRPr="00E44953">
        <w:rPr>
          <w:rFonts w:ascii="Arial" w:hAnsi="Arial" w:cs="Arial"/>
        </w:rPr>
        <w:t xml:space="preserve"> - oznacza to </w:t>
      </w:r>
      <w:r w:rsidR="00A9519B">
        <w:rPr>
          <w:rFonts w:ascii="Arial" w:hAnsi="Arial" w:cs="Arial"/>
        </w:rPr>
        <w:t>POLBI Sp. z o.o. wraz ze Stowarzyszeniem Europejskie Centrum Inicjatyw Młodzieżowych</w:t>
      </w:r>
      <w:r w:rsidRPr="00E44953">
        <w:rPr>
          <w:rFonts w:ascii="Arial" w:hAnsi="Arial" w:cs="Arial"/>
        </w:rPr>
        <w:t>.</w:t>
      </w:r>
    </w:p>
    <w:p w14:paraId="212B99A0" w14:textId="0070336D" w:rsidR="00E44953" w:rsidRDefault="007F6832" w:rsidP="00E44953">
      <w:pPr>
        <w:pStyle w:val="Bezodstpw"/>
        <w:numPr>
          <w:ilvl w:val="1"/>
          <w:numId w:val="2"/>
        </w:numPr>
        <w:spacing w:line="360" w:lineRule="auto"/>
        <w:rPr>
          <w:rFonts w:ascii="Arial" w:hAnsi="Arial" w:cs="Arial"/>
          <w:shd w:val="clear" w:color="auto" w:fill="F8F9FA"/>
        </w:rPr>
      </w:pPr>
      <w:r w:rsidRPr="00E44953">
        <w:rPr>
          <w:rFonts w:ascii="Arial" w:hAnsi="Arial" w:cs="Arial"/>
          <w:b/>
        </w:rPr>
        <w:t>Partnerze</w:t>
      </w:r>
      <w:r w:rsidRPr="00E44953">
        <w:rPr>
          <w:rFonts w:ascii="Arial" w:hAnsi="Arial" w:cs="Arial"/>
        </w:rPr>
        <w:t xml:space="preserve"> - oznacza to </w:t>
      </w:r>
      <w:r w:rsidR="00A9519B">
        <w:rPr>
          <w:rFonts w:ascii="Arial" w:hAnsi="Arial" w:cs="Arial"/>
        </w:rPr>
        <w:t>Stowarzyszenie Europejskie Centrum Inicjatyw Młodzieżowych</w:t>
      </w:r>
      <w:r w:rsidRPr="00E44953">
        <w:rPr>
          <w:rFonts w:ascii="Arial" w:hAnsi="Arial" w:cs="Arial"/>
        </w:rPr>
        <w:t>.</w:t>
      </w:r>
    </w:p>
    <w:p w14:paraId="71F07601" w14:textId="139ED7F9" w:rsidR="007F6832" w:rsidRPr="00E44953" w:rsidRDefault="007F6832" w:rsidP="00E44953">
      <w:pPr>
        <w:pStyle w:val="Bezodstpw"/>
        <w:numPr>
          <w:ilvl w:val="1"/>
          <w:numId w:val="2"/>
        </w:numPr>
        <w:spacing w:line="360" w:lineRule="auto"/>
        <w:rPr>
          <w:rFonts w:ascii="Arial" w:hAnsi="Arial" w:cs="Arial"/>
          <w:shd w:val="clear" w:color="auto" w:fill="F8F9FA"/>
        </w:rPr>
      </w:pPr>
      <w:r w:rsidRPr="00E44953">
        <w:rPr>
          <w:rFonts w:ascii="Arial" w:hAnsi="Arial" w:cs="Arial"/>
          <w:b/>
        </w:rPr>
        <w:t>Kandydacie/Kandydatce</w:t>
      </w:r>
      <w:r w:rsidRPr="00E44953">
        <w:rPr>
          <w:rFonts w:ascii="Arial" w:hAnsi="Arial" w:cs="Arial"/>
        </w:rPr>
        <w:t xml:space="preserve"> - oznacza to osobę starającą się o udział w projekcie </w:t>
      </w:r>
      <w:r w:rsidR="00A9519B">
        <w:rPr>
          <w:rFonts w:ascii="Arial" w:hAnsi="Arial" w:cs="Arial"/>
        </w:rPr>
        <w:t>„Rozwiń skrzydła</w:t>
      </w:r>
      <w:r w:rsidRPr="00E44953">
        <w:rPr>
          <w:rFonts w:ascii="Arial" w:hAnsi="Arial" w:cs="Arial"/>
        </w:rPr>
        <w:t>”.</w:t>
      </w:r>
      <w:r w:rsidR="00C441C9">
        <w:rPr>
          <w:rFonts w:ascii="Arial" w:hAnsi="Arial" w:cs="Arial"/>
        </w:rPr>
        <w:t xml:space="preserve"> </w:t>
      </w:r>
    </w:p>
    <w:p w14:paraId="0CBC4DC2" w14:textId="77777777" w:rsidR="00D04119" w:rsidRPr="00EF5891" w:rsidRDefault="00CC2ED2" w:rsidP="00D04119">
      <w:pPr>
        <w:pStyle w:val="Bezodstpw"/>
        <w:numPr>
          <w:ilvl w:val="1"/>
          <w:numId w:val="2"/>
        </w:numPr>
        <w:spacing w:line="360" w:lineRule="auto"/>
        <w:rPr>
          <w:rFonts w:ascii="Arial" w:hAnsi="Arial" w:cs="Arial"/>
          <w:shd w:val="clear" w:color="auto" w:fill="F8F9FA"/>
        </w:rPr>
      </w:pPr>
      <w:r w:rsidRPr="00EF5891">
        <w:rPr>
          <w:rFonts w:ascii="Arial" w:hAnsi="Arial" w:cs="Arial"/>
          <w:b/>
        </w:rPr>
        <w:t>Osobie biernej zawodowo</w:t>
      </w:r>
      <w:r w:rsidRPr="00EF5891">
        <w:rPr>
          <w:rFonts w:ascii="Arial" w:hAnsi="Arial" w:cs="Arial"/>
        </w:rPr>
        <w:t xml:space="preserve"> - oznacza to osobę, która w danej chwili nie tworzy zasobów siły roboczej (tzn. nie jest osobą pracującą ani bezrobotną). Za osoby bierne zawodowo uznawani są m.in.: </w:t>
      </w:r>
      <w:r w:rsidRPr="00EF5891">
        <w:rPr>
          <w:rFonts w:ascii="Arial" w:hAnsi="Arial" w:cs="Arial"/>
          <w:shd w:val="clear" w:color="auto" w:fill="F8F9FA"/>
        </w:rPr>
        <w:br/>
      </w:r>
      <w:r w:rsidRPr="00EF5891">
        <w:rPr>
          <w:rFonts w:ascii="Arial" w:hAnsi="Arial" w:cs="Arial"/>
        </w:rPr>
        <w:t xml:space="preserve">- studenci studiów stacjonarnych, chyba że są już zatrudnieni (również na część etatu) to wówczas powinni być wykazywani jako osoby pracujące, </w:t>
      </w:r>
      <w:r w:rsidRPr="00EF5891">
        <w:rPr>
          <w:rFonts w:ascii="Arial" w:hAnsi="Arial" w:cs="Arial"/>
        </w:rPr>
        <w:br/>
        <w:t xml:space="preserve">- dzieci i młodzież do 18 r.ż. pobierające naukę, o ile nie spełniają przesłanek, na podstawie których można je zaliczyć do osób bezrobotnych lub pracujących, </w:t>
      </w:r>
      <w:r w:rsidRPr="00EF5891">
        <w:rPr>
          <w:rFonts w:ascii="Arial" w:hAnsi="Arial" w:cs="Arial"/>
          <w:shd w:val="clear" w:color="auto" w:fill="F8F9FA"/>
        </w:rPr>
        <w:br/>
      </w:r>
      <w:r w:rsidRPr="00EF5891">
        <w:rPr>
          <w:rFonts w:ascii="Arial" w:hAnsi="Arial" w:cs="Arial"/>
        </w:rPr>
        <w:t>- doktoranci, którzy nie są zatrudnieni na uczelni, w innej instytucji lub przedsiębiorstwie. W przypadku, gdy doktorant jest zarejestrowany jako bezrobotny należy go wykazywać we wskaźniku dotyczącym osób bezrobotnych.</w:t>
      </w:r>
    </w:p>
    <w:p w14:paraId="2FE66037" w14:textId="77777777" w:rsidR="0083532C" w:rsidRPr="00EF5891" w:rsidRDefault="0083532C" w:rsidP="0083532C">
      <w:pPr>
        <w:pStyle w:val="Bezodstpw"/>
        <w:numPr>
          <w:ilvl w:val="1"/>
          <w:numId w:val="2"/>
        </w:numPr>
        <w:spacing w:line="360" w:lineRule="auto"/>
        <w:rPr>
          <w:rFonts w:ascii="Arial" w:hAnsi="Arial" w:cs="Arial"/>
          <w:shd w:val="clear" w:color="auto" w:fill="F8F9FA"/>
        </w:rPr>
      </w:pPr>
      <w:r w:rsidRPr="00EF5891">
        <w:rPr>
          <w:rFonts w:ascii="Arial" w:hAnsi="Arial" w:cs="Arial"/>
          <w:b/>
        </w:rPr>
        <w:t>Osobie z niepełnosprawnością</w:t>
      </w:r>
      <w:r w:rsidRPr="00EF5891">
        <w:rPr>
          <w:rFonts w:ascii="Arial" w:hAnsi="Arial" w:cs="Arial"/>
        </w:rPr>
        <w:t xml:space="preserve"> - oznacza to osobę z niepełnosprawnością w świetle przepisów ustawy z dnia 27 sierpnia 1997 r. o rehabilitacji zawodowej i społecznej oraz zatrudnianiu osób niepełnosprawnych, a także osoby z zaburzeniami psychicznymi, o których mowa w ustawie z dnia 19 sierpnia 1994 r. o ochronie zdrowia psychicznego tj. osoby z odpowiednim orzeczeniem lub innym dokumentem poświadczającym stan zdrowia.</w:t>
      </w:r>
    </w:p>
    <w:p w14:paraId="3405EAC8" w14:textId="77777777" w:rsidR="0083532C" w:rsidRPr="00EF5891" w:rsidRDefault="0083532C" w:rsidP="0083532C">
      <w:pPr>
        <w:pStyle w:val="Bezodstpw"/>
        <w:numPr>
          <w:ilvl w:val="1"/>
          <w:numId w:val="2"/>
        </w:numPr>
        <w:spacing w:line="360" w:lineRule="auto"/>
        <w:rPr>
          <w:rFonts w:ascii="Arial" w:hAnsi="Arial" w:cs="Arial"/>
          <w:shd w:val="clear" w:color="auto" w:fill="F8F9FA"/>
        </w:rPr>
      </w:pPr>
      <w:r w:rsidRPr="00EF5891">
        <w:rPr>
          <w:rFonts w:ascii="Arial" w:hAnsi="Arial" w:cs="Arial"/>
          <w:b/>
        </w:rPr>
        <w:t xml:space="preserve">Osobie o niskich kwalifikacjach </w:t>
      </w:r>
      <w:r w:rsidRPr="00EF5891">
        <w:rPr>
          <w:rFonts w:ascii="Arial" w:hAnsi="Arial" w:cs="Arial"/>
        </w:rPr>
        <w:t xml:space="preserve">- oznacza to osobę posiadającą wykształcenie </w:t>
      </w:r>
      <w:r w:rsidR="004F07F7" w:rsidRPr="00EF5891">
        <w:rPr>
          <w:rFonts w:ascii="Arial" w:hAnsi="Arial" w:cs="Arial"/>
        </w:rPr>
        <w:t xml:space="preserve">nie wyższe niż średnie (włącznie): zgodnie z Międzynarodową Standardową Klasyfikacją Kształcenia (International Standard Classification of Education w skrócie ISCED) wykształcenie średnie jest wykształceniem na poziomie ISCED 3 - kształcenie średnie (wyższy poziom) włącznie tj. ukończenie liceum ogólnokształcącego, liceum profilowanego, technikum, uzupełniającego </w:t>
      </w:r>
      <w:r w:rsidR="004F07F7" w:rsidRPr="00EF5891">
        <w:rPr>
          <w:rFonts w:ascii="Arial" w:hAnsi="Arial" w:cs="Arial"/>
        </w:rPr>
        <w:lastRenderedPageBreak/>
        <w:t>liceum ogólnokształcącego, technikum uzupełniającego, zasadniczej szkoły zawodowej.</w:t>
      </w:r>
    </w:p>
    <w:p w14:paraId="620CDB76" w14:textId="77777777" w:rsidR="00745C14" w:rsidRPr="00EF5891" w:rsidRDefault="00745C14" w:rsidP="0083532C">
      <w:pPr>
        <w:pStyle w:val="Bezodstpw"/>
        <w:numPr>
          <w:ilvl w:val="1"/>
          <w:numId w:val="2"/>
        </w:numPr>
        <w:spacing w:line="360" w:lineRule="auto"/>
        <w:rPr>
          <w:rFonts w:ascii="Arial" w:hAnsi="Arial" w:cs="Arial"/>
          <w:shd w:val="clear" w:color="auto" w:fill="F8F9FA"/>
        </w:rPr>
      </w:pPr>
      <w:r w:rsidRPr="00EF5891">
        <w:rPr>
          <w:rFonts w:ascii="Arial" w:hAnsi="Arial" w:cs="Arial"/>
          <w:b/>
        </w:rPr>
        <w:t xml:space="preserve">Osobie obcego pochodzenia </w:t>
      </w:r>
      <w:r w:rsidRPr="00EF5891">
        <w:rPr>
          <w:rFonts w:ascii="Arial" w:hAnsi="Arial" w:cs="Arial"/>
        </w:rPr>
        <w:t>- oznacza to cudzoziemca, osobę, która nie posiada polskiego obywatelstwa, bez względu na fakt posiadania lub nie obywatelstwa (obywatelstw) innych krajów.</w:t>
      </w:r>
    </w:p>
    <w:p w14:paraId="224C31C9" w14:textId="77777777" w:rsidR="00745C14" w:rsidRPr="00EF5891" w:rsidRDefault="00745C14" w:rsidP="00745C14">
      <w:pPr>
        <w:pStyle w:val="Bezodstpw"/>
        <w:numPr>
          <w:ilvl w:val="1"/>
          <w:numId w:val="2"/>
        </w:numPr>
        <w:spacing w:line="360" w:lineRule="auto"/>
        <w:rPr>
          <w:rFonts w:ascii="Arial" w:hAnsi="Arial" w:cs="Arial"/>
          <w:shd w:val="clear" w:color="auto" w:fill="F8F9FA"/>
        </w:rPr>
      </w:pPr>
      <w:r w:rsidRPr="00EF5891">
        <w:rPr>
          <w:rFonts w:ascii="Arial" w:hAnsi="Arial" w:cs="Arial"/>
          <w:b/>
        </w:rPr>
        <w:t xml:space="preserve">Osobie z krajów trzecich (obywatelu kraju spoza UE) - </w:t>
      </w:r>
      <w:r w:rsidRPr="00EF5891">
        <w:rPr>
          <w:rFonts w:ascii="Arial" w:hAnsi="Arial" w:cs="Arial"/>
        </w:rPr>
        <w:t>oznacza to osobę, która nie jest obywatelem państwa członkowskiego UE, w tym bezpaństwowiec w rozumieniu Konwencji o statusie bezpaństwowców z dnia 28 sierpnia 1954 r. i osoba bez ustalonego obywatelstwa.</w:t>
      </w:r>
    </w:p>
    <w:p w14:paraId="601E9F6B" w14:textId="77777777" w:rsidR="00745C14" w:rsidRPr="00EF5891" w:rsidRDefault="00745C14" w:rsidP="00F52A74">
      <w:pPr>
        <w:pStyle w:val="Bezodstpw"/>
        <w:numPr>
          <w:ilvl w:val="1"/>
          <w:numId w:val="2"/>
        </w:numPr>
        <w:spacing w:line="360" w:lineRule="auto"/>
        <w:rPr>
          <w:rFonts w:ascii="Arial" w:hAnsi="Arial" w:cs="Arial"/>
          <w:shd w:val="clear" w:color="auto" w:fill="F8F9FA"/>
        </w:rPr>
      </w:pPr>
      <w:r w:rsidRPr="00F52A74">
        <w:rPr>
          <w:rFonts w:ascii="Arial" w:hAnsi="Arial" w:cs="Arial"/>
          <w:b/>
        </w:rPr>
        <w:t>Osobie</w:t>
      </w:r>
      <w:r w:rsidRPr="00EF5891">
        <w:rPr>
          <w:rFonts w:ascii="Arial" w:hAnsi="Arial" w:cs="Arial"/>
          <w:b/>
          <w:shd w:val="clear" w:color="auto" w:fill="F8F9FA"/>
        </w:rPr>
        <w:t xml:space="preserve"> </w:t>
      </w:r>
      <w:r w:rsidRPr="00EF5891">
        <w:rPr>
          <w:rFonts w:ascii="Arial" w:hAnsi="Arial" w:cs="Arial"/>
          <w:b/>
          <w:szCs w:val="18"/>
        </w:rPr>
        <w:t>w kryzysie bezdomności, dotknięta wykluczeniem z dostępu do mieszkań lub zagrożona bezdomnością</w:t>
      </w:r>
      <w:r w:rsidRPr="00EF5891">
        <w:rPr>
          <w:rFonts w:ascii="Arial" w:hAnsi="Arial" w:cs="Arial"/>
          <w:szCs w:val="18"/>
        </w:rPr>
        <w:t xml:space="preserve"> - oznacza to osobę:</w:t>
      </w:r>
      <w:r w:rsidRPr="00EF5891">
        <w:rPr>
          <w:rFonts w:ascii="Arial" w:hAnsi="Arial" w:cs="Arial"/>
          <w:szCs w:val="18"/>
        </w:rPr>
        <w:br/>
      </w:r>
      <w:r w:rsidRPr="00EF5891">
        <w:rPr>
          <w:rFonts w:ascii="Arial" w:hAnsi="Arial" w:cs="Arial"/>
        </w:rPr>
        <w:t xml:space="preserve">a) bezdomną w rozumieniu art. 6 pkt 8 ustawy z dnia 12 marca 2004 r. o pomocy społecznej, czyli osobę niezamieszkująca w lokalu mieszkalnym w rozumieniu przepisów o ochronie praw lokatorów i mieszkaniowym zasobie gminy i niezameldowana na pobyt stały, w rozumieniu przepisów o ewidencji ludności, a także osobę niezamieszkująca w lokalu mieszkalnym i zameldowaną na pobyt stały w lokalu, w którym nie ma możliwości zamieszkania; </w:t>
      </w:r>
      <w:r w:rsidRPr="00EF5891">
        <w:rPr>
          <w:rFonts w:ascii="Arial" w:hAnsi="Arial" w:cs="Arial"/>
        </w:rPr>
        <w:br/>
        <w:t xml:space="preserve">b) znajdującą się w sytuacjach określonych w Europejskiej Typologii Bezdomności i Wykluczenia Mieszkaniowego ETHOS w kategoriach operacyjnych: bez dachu nad głową, bez mieszkania, w niezabezpieczonym mieszkaniu, w nieodpowiednim mieszkaniu; </w:t>
      </w:r>
      <w:r w:rsidRPr="00EF5891">
        <w:rPr>
          <w:rFonts w:ascii="Arial" w:hAnsi="Arial" w:cs="Arial"/>
        </w:rPr>
        <w:br/>
        <w:t>c) zagrożoną bezdomnością - osobę znajdującą się w sytuacji wykluczenia mieszkaniowego zgodnie z typologią ETHOS, osobę bezpośrednio zagrożona eksmisją lub utratą mieszkania, a także osobę wcześniej doświadczająca bezdomności, zamieszkującą mieszkanie i potrzebującą wsparcia w utrzymaniu mieszkania.</w:t>
      </w:r>
    </w:p>
    <w:p w14:paraId="4FCE185A" w14:textId="77777777" w:rsidR="00C47C61" w:rsidRDefault="0072194C" w:rsidP="00C47C61">
      <w:pPr>
        <w:pStyle w:val="Bezodstpw"/>
        <w:numPr>
          <w:ilvl w:val="1"/>
          <w:numId w:val="2"/>
        </w:numPr>
        <w:spacing w:line="360" w:lineRule="auto"/>
        <w:rPr>
          <w:rFonts w:ascii="Arial" w:hAnsi="Arial" w:cs="Arial"/>
          <w:shd w:val="clear" w:color="auto" w:fill="F8F9FA"/>
        </w:rPr>
      </w:pPr>
      <w:r w:rsidRPr="00EF5891">
        <w:rPr>
          <w:rFonts w:ascii="Arial" w:hAnsi="Arial" w:cs="Arial"/>
          <w:b/>
          <w:shd w:val="clear" w:color="auto" w:fill="F8F9FA"/>
        </w:rPr>
        <w:t xml:space="preserve">Osobie </w:t>
      </w:r>
      <w:r w:rsidRPr="00EF5891">
        <w:rPr>
          <w:rFonts w:ascii="Arial" w:hAnsi="Arial" w:cs="Arial"/>
          <w:b/>
          <w:szCs w:val="18"/>
        </w:rPr>
        <w:t>należącej do mniejszości, w tym społeczności marginalizowanych takich jak Romowie</w:t>
      </w:r>
      <w:r w:rsidRPr="00EF5891">
        <w:rPr>
          <w:rFonts w:ascii="Arial" w:hAnsi="Arial" w:cs="Arial"/>
          <w:szCs w:val="18"/>
        </w:rPr>
        <w:t xml:space="preserve"> - oznacza to </w:t>
      </w:r>
      <w:r w:rsidR="00521C01" w:rsidRPr="00EF5891">
        <w:rPr>
          <w:rFonts w:ascii="Arial" w:hAnsi="Arial" w:cs="Arial"/>
          <w:szCs w:val="18"/>
        </w:rPr>
        <w:t>osobę</w:t>
      </w:r>
      <w:r w:rsidR="00521C01" w:rsidRPr="00EF5891">
        <w:rPr>
          <w:rFonts w:ascii="Arial" w:hAnsi="Arial" w:cs="Arial"/>
        </w:rPr>
        <w:t xml:space="preserve"> należącą do mniejszości narodowej lub etnicznej. Zgodnie z prawem krajowym mniejszości narodowe to mniejszość: białoruska, czeska, litewska, niemiecka, ormiańska, rosyjska, słowacka, ukraińska, żydowska. Mniejszości etniczne to: karaimska, łemkowska, romska, tatarska. </w:t>
      </w:r>
    </w:p>
    <w:p w14:paraId="7C3FC716" w14:textId="77777777" w:rsidR="00745C14" w:rsidRPr="00EF5891" w:rsidRDefault="002F61D9" w:rsidP="00745C14">
      <w:pPr>
        <w:pStyle w:val="Bezodstpw"/>
        <w:numPr>
          <w:ilvl w:val="1"/>
          <w:numId w:val="2"/>
        </w:numPr>
        <w:spacing w:line="360" w:lineRule="auto"/>
        <w:rPr>
          <w:rFonts w:ascii="Arial" w:hAnsi="Arial" w:cs="Arial"/>
          <w:shd w:val="clear" w:color="auto" w:fill="F8F9FA"/>
        </w:rPr>
      </w:pPr>
      <w:r w:rsidRPr="00EF5891">
        <w:rPr>
          <w:rFonts w:ascii="Arial" w:hAnsi="Arial" w:cs="Arial"/>
          <w:b/>
        </w:rPr>
        <w:t>Uczestniku/Uczestniczce</w:t>
      </w:r>
      <w:r w:rsidRPr="00EF5891">
        <w:rPr>
          <w:rFonts w:ascii="Arial" w:hAnsi="Arial" w:cs="Arial"/>
        </w:rPr>
        <w:t xml:space="preserve"> - oznacza to osobę zakwalifikowaną do udziału w projekcie, zgodnie z zasadami określonymi w niniejszym regulaminie.</w:t>
      </w:r>
    </w:p>
    <w:p w14:paraId="48C86D69" w14:textId="77777777" w:rsidR="000F22E9" w:rsidRDefault="002F61D9" w:rsidP="000F22E9">
      <w:pPr>
        <w:pStyle w:val="Bezodstpw"/>
        <w:numPr>
          <w:ilvl w:val="1"/>
          <w:numId w:val="2"/>
        </w:numPr>
        <w:spacing w:line="360" w:lineRule="auto"/>
        <w:rPr>
          <w:rFonts w:ascii="Arial" w:hAnsi="Arial" w:cs="Arial"/>
          <w:shd w:val="clear" w:color="auto" w:fill="F8F9FA"/>
        </w:rPr>
      </w:pPr>
      <w:r w:rsidRPr="00EF5891">
        <w:rPr>
          <w:rFonts w:ascii="Arial" w:hAnsi="Arial" w:cs="Arial"/>
          <w:b/>
        </w:rPr>
        <w:lastRenderedPageBreak/>
        <w:t xml:space="preserve">Komisji Rekrutacyjnej </w:t>
      </w:r>
      <w:r w:rsidRPr="00EF5891">
        <w:rPr>
          <w:rFonts w:ascii="Arial" w:hAnsi="Arial" w:cs="Arial"/>
        </w:rPr>
        <w:t xml:space="preserve">- oznacza to organ oceniający formularze </w:t>
      </w:r>
      <w:r w:rsidR="00835E2D" w:rsidRPr="00EF5891">
        <w:rPr>
          <w:rFonts w:ascii="Arial" w:hAnsi="Arial" w:cs="Arial"/>
        </w:rPr>
        <w:t>rekrutacyjne</w:t>
      </w:r>
      <w:r w:rsidRPr="00EF5891">
        <w:rPr>
          <w:rFonts w:ascii="Arial" w:hAnsi="Arial" w:cs="Arial"/>
        </w:rPr>
        <w:t xml:space="preserve"> i dokonujący kwalifikacji Uczestników projektu.</w:t>
      </w:r>
    </w:p>
    <w:p w14:paraId="0C25C1B7" w14:textId="77777777" w:rsidR="000F22E9" w:rsidRDefault="002F61D9" w:rsidP="000F22E9">
      <w:pPr>
        <w:pStyle w:val="Bezodstpw"/>
        <w:numPr>
          <w:ilvl w:val="1"/>
          <w:numId w:val="2"/>
        </w:numPr>
        <w:spacing w:line="360" w:lineRule="auto"/>
        <w:rPr>
          <w:rFonts w:ascii="Arial" w:hAnsi="Arial" w:cs="Arial"/>
          <w:shd w:val="clear" w:color="auto" w:fill="F8F9FA"/>
        </w:rPr>
      </w:pPr>
      <w:r w:rsidRPr="000F22E9">
        <w:rPr>
          <w:rFonts w:ascii="Arial" w:hAnsi="Arial" w:cs="Arial"/>
          <w:b/>
        </w:rPr>
        <w:t>Umowie uczestnictwa w projekcie</w:t>
      </w:r>
      <w:r w:rsidRPr="000F22E9">
        <w:rPr>
          <w:rFonts w:ascii="Arial" w:hAnsi="Arial" w:cs="Arial"/>
        </w:rPr>
        <w:t xml:space="preserve"> - oznacza to umowę zawieraną pomiędzy Uczestnikiem/Uczestniczką projektu a Realizatorem projektu określającą warunki Uczestnictwa w projekcie. m. in. rodzaj, miejsce i okres realizowanego wsparcia. </w:t>
      </w:r>
    </w:p>
    <w:p w14:paraId="16CC1DF7" w14:textId="57D4BBEE" w:rsidR="000F22E9" w:rsidRPr="00FE42B2" w:rsidRDefault="009E5328" w:rsidP="000F22E9">
      <w:pPr>
        <w:pStyle w:val="Bezodstpw"/>
        <w:numPr>
          <w:ilvl w:val="1"/>
          <w:numId w:val="2"/>
        </w:numPr>
        <w:spacing w:line="360" w:lineRule="auto"/>
        <w:rPr>
          <w:rFonts w:ascii="Arial" w:hAnsi="Arial" w:cs="Arial"/>
          <w:shd w:val="clear" w:color="auto" w:fill="F8F9FA"/>
        </w:rPr>
      </w:pPr>
      <w:r w:rsidRPr="000F22E9">
        <w:rPr>
          <w:rFonts w:ascii="Arial" w:hAnsi="Arial" w:cs="Arial"/>
          <w:b/>
        </w:rPr>
        <w:t>Miejscu zamieszkania</w:t>
      </w:r>
      <w:r w:rsidRPr="000F22E9">
        <w:rPr>
          <w:rFonts w:ascii="Arial" w:hAnsi="Arial" w:cs="Arial"/>
        </w:rPr>
        <w:t xml:space="preserve"> - </w:t>
      </w:r>
      <w:r w:rsidR="00DA7EC0" w:rsidRPr="000F22E9">
        <w:rPr>
          <w:rFonts w:ascii="Arial" w:hAnsi="Arial" w:cs="Arial"/>
        </w:rPr>
        <w:t>oznacza to zgodnie z Kodeksem Cywilnym (Dz. U. nr 16, poz. 93, ze zm.) miejscowość, w której dana osoba przebywa z zamiarem stałego pobytu.</w:t>
      </w:r>
    </w:p>
    <w:p w14:paraId="1C59344B" w14:textId="77777777" w:rsidR="00FE42B2" w:rsidRPr="00FE42B2" w:rsidRDefault="00FE42B2" w:rsidP="00FE42B2">
      <w:pPr>
        <w:pStyle w:val="Bezodstpw"/>
        <w:numPr>
          <w:ilvl w:val="1"/>
          <w:numId w:val="2"/>
        </w:numPr>
        <w:spacing w:line="360" w:lineRule="auto"/>
        <w:rPr>
          <w:rFonts w:ascii="Arial" w:hAnsi="Arial" w:cs="Arial"/>
          <w:shd w:val="clear" w:color="auto" w:fill="F8F9FA"/>
        </w:rPr>
      </w:pPr>
      <w:r>
        <w:rPr>
          <w:rFonts w:ascii="Arial" w:hAnsi="Arial" w:cs="Arial"/>
          <w:b/>
        </w:rPr>
        <w:t>U</w:t>
      </w:r>
      <w:r w:rsidRPr="00FE42B2">
        <w:rPr>
          <w:rFonts w:ascii="Arial" w:hAnsi="Arial" w:cs="Arial"/>
          <w:b/>
        </w:rPr>
        <w:t>czeń znajdujący się w niekorzystnej sytuacji społeczno-ekonomicznej</w:t>
      </w:r>
      <w:r w:rsidRPr="00FE42B2">
        <w:rPr>
          <w:rFonts w:ascii="Arial" w:hAnsi="Arial" w:cs="Arial"/>
        </w:rPr>
        <w:t xml:space="preserve"> – uczeń spełniający co najmniej jedną z następujących przesłanek: </w:t>
      </w:r>
    </w:p>
    <w:p w14:paraId="2DE07735" w14:textId="77777777" w:rsidR="00FE42B2" w:rsidRDefault="00FE42B2" w:rsidP="00314268">
      <w:pPr>
        <w:pStyle w:val="Bezodstpw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FE42B2">
        <w:rPr>
          <w:rFonts w:ascii="Arial" w:hAnsi="Arial" w:cs="Arial"/>
        </w:rPr>
        <w:t>posiadanie orzeczenia o niepełnosprawności w rozumieniu przepisów ustawy z dnia 27 sierpnia 1997 r. o rehabilitacji zawodowej i społecznej oraz zatrudnianiu osób niepełnosprawnych (Dz.U. z 2023</w:t>
      </w:r>
      <w:r>
        <w:rPr>
          <w:rFonts w:ascii="Arial" w:hAnsi="Arial" w:cs="Arial"/>
        </w:rPr>
        <w:t xml:space="preserve"> r., poz. 100, z późn. zm.);</w:t>
      </w:r>
    </w:p>
    <w:p w14:paraId="2F50FDFE" w14:textId="77777777" w:rsidR="00FE42B2" w:rsidRDefault="00FE42B2" w:rsidP="00314268">
      <w:pPr>
        <w:pStyle w:val="Bezodstpw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FE42B2">
        <w:rPr>
          <w:rFonts w:ascii="Arial" w:hAnsi="Arial" w:cs="Arial"/>
        </w:rPr>
        <w:t xml:space="preserve">posiadanie orzeczenia o potrzebie kształcenia specjalnego, wydane przez publiczną poradnię psychologiczno–pedagogiczną wydane na podstawie ustawy z dnia 14 grudnia 2016 r. - Prawo oświatowe (Dz.U. z 2021 </w:t>
      </w:r>
      <w:r>
        <w:rPr>
          <w:rFonts w:ascii="Arial" w:hAnsi="Arial" w:cs="Arial"/>
        </w:rPr>
        <w:t>r., poz. 1082, z późn. zm.);</w:t>
      </w:r>
    </w:p>
    <w:p w14:paraId="173A7C85" w14:textId="2C32AE2F" w:rsidR="00FE42B2" w:rsidRPr="00FE42B2" w:rsidRDefault="00FE42B2" w:rsidP="00314268">
      <w:pPr>
        <w:pStyle w:val="Bezodstpw"/>
        <w:numPr>
          <w:ilvl w:val="0"/>
          <w:numId w:val="26"/>
        </w:numPr>
        <w:spacing w:line="360" w:lineRule="auto"/>
        <w:rPr>
          <w:rFonts w:ascii="Arial" w:hAnsi="Arial" w:cs="Arial"/>
          <w:shd w:val="clear" w:color="auto" w:fill="F8F9FA"/>
        </w:rPr>
      </w:pPr>
      <w:r w:rsidRPr="00FE42B2">
        <w:rPr>
          <w:rFonts w:ascii="Arial" w:hAnsi="Arial" w:cs="Arial"/>
        </w:rPr>
        <w:t>pochodzenie ucznia z rodziny wielodzietnej, tj. mającej na utrzymaniu troje lub więcej dzieci:</w:t>
      </w:r>
    </w:p>
    <w:p w14:paraId="383A8B19" w14:textId="38D3CE40" w:rsidR="00FE42B2" w:rsidRDefault="00FE42B2" w:rsidP="0031426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FE42B2">
        <w:rPr>
          <w:rFonts w:ascii="Arial" w:hAnsi="Arial" w:cs="Arial"/>
        </w:rPr>
        <w:t xml:space="preserve">w wieku do ukończenia 18. roku życia, </w:t>
      </w:r>
    </w:p>
    <w:p w14:paraId="3FB6A680" w14:textId="6241FD27" w:rsidR="00FE42B2" w:rsidRDefault="00FE42B2" w:rsidP="0031426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FE42B2">
        <w:rPr>
          <w:rFonts w:ascii="Arial" w:hAnsi="Arial" w:cs="Arial"/>
        </w:rPr>
        <w:t xml:space="preserve">w wieku do ukończenia 25. roku życia - w </w:t>
      </w:r>
      <w:r w:rsidR="003E7878" w:rsidRPr="00FE42B2">
        <w:rPr>
          <w:rFonts w:ascii="Arial" w:hAnsi="Arial" w:cs="Arial"/>
        </w:rPr>
        <w:t>przypadku,</w:t>
      </w:r>
      <w:r w:rsidRPr="00FE42B2">
        <w:rPr>
          <w:rFonts w:ascii="Arial" w:hAnsi="Arial" w:cs="Arial"/>
        </w:rPr>
        <w:t xml:space="preserve"> gdy dziecko uczy się w szkole, </w:t>
      </w:r>
    </w:p>
    <w:p w14:paraId="0EE50D7B" w14:textId="53A6C3E9" w:rsidR="00FE42B2" w:rsidRDefault="00FE42B2" w:rsidP="00FE42B2">
      <w:pPr>
        <w:pStyle w:val="Bezodstpw"/>
        <w:spacing w:line="360" w:lineRule="auto"/>
        <w:ind w:left="1930"/>
        <w:rPr>
          <w:rFonts w:ascii="Arial" w:hAnsi="Arial" w:cs="Arial"/>
        </w:rPr>
      </w:pPr>
      <w:r w:rsidRPr="00FE42B2">
        <w:rPr>
          <w:rFonts w:ascii="Arial" w:hAnsi="Arial" w:cs="Arial"/>
        </w:rPr>
        <w:t>do dnia 30 września następującego po końcu roku szkolnego, w którym jest planowane ukończenie nauki lub w przypadku gdy dziecko uczy się w szkole wyższej - do końca roku akademickiego, w którym jest</w:t>
      </w:r>
      <w:r>
        <w:rPr>
          <w:rFonts w:ascii="Arial" w:hAnsi="Arial" w:cs="Arial"/>
        </w:rPr>
        <w:t xml:space="preserve"> planowane ukończenie nauki; </w:t>
      </w:r>
    </w:p>
    <w:p w14:paraId="050EE190" w14:textId="77777777" w:rsidR="00FE42B2" w:rsidRDefault="00FE42B2" w:rsidP="00314268">
      <w:pPr>
        <w:pStyle w:val="Bezodstpw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FE42B2">
        <w:rPr>
          <w:rFonts w:ascii="Arial" w:hAnsi="Arial" w:cs="Arial"/>
        </w:rPr>
        <w:t>posiadanie przez ucznia statusu osoby przebywającej w pieczy zastępczej lub opuszczającej pieczę zastępczą, o której mowa w ustawie z dnia 9 czerwca 2011 r. o wspieraniu rodziny i syste</w:t>
      </w:r>
      <w:r>
        <w:rPr>
          <w:rFonts w:ascii="Arial" w:hAnsi="Arial" w:cs="Arial"/>
        </w:rPr>
        <w:t xml:space="preserve">mie pieczy zastępczej; </w:t>
      </w:r>
    </w:p>
    <w:p w14:paraId="0F337F0A" w14:textId="77777777" w:rsidR="00FE42B2" w:rsidRDefault="00FE42B2" w:rsidP="00314268">
      <w:pPr>
        <w:pStyle w:val="Bezodstpw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FE42B2">
        <w:rPr>
          <w:rFonts w:ascii="Arial" w:hAnsi="Arial" w:cs="Arial"/>
        </w:rPr>
        <w:t>posiadanie przez ucznia statusu dziecka pozbawionego całkowicie, częściowo lub okr</w:t>
      </w:r>
      <w:r>
        <w:rPr>
          <w:rFonts w:ascii="Arial" w:hAnsi="Arial" w:cs="Arial"/>
        </w:rPr>
        <w:t xml:space="preserve">esowo opieki rodzicielskiej; </w:t>
      </w:r>
    </w:p>
    <w:p w14:paraId="277959DA" w14:textId="77777777" w:rsidR="00FE42B2" w:rsidRDefault="00FE42B2" w:rsidP="00314268">
      <w:pPr>
        <w:pStyle w:val="Bezodstpw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FE42B2">
        <w:rPr>
          <w:rFonts w:ascii="Arial" w:hAnsi="Arial" w:cs="Arial"/>
        </w:rPr>
        <w:t>wychowywa</w:t>
      </w:r>
      <w:r>
        <w:rPr>
          <w:rFonts w:ascii="Arial" w:hAnsi="Arial" w:cs="Arial"/>
        </w:rPr>
        <w:t xml:space="preserve">nie się w rodzinie niepełnej; </w:t>
      </w:r>
    </w:p>
    <w:p w14:paraId="515ABF65" w14:textId="77777777" w:rsidR="00FE42B2" w:rsidRDefault="00FE42B2" w:rsidP="00314268">
      <w:pPr>
        <w:pStyle w:val="Bezodstpw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FE42B2">
        <w:rPr>
          <w:rFonts w:ascii="Arial" w:hAnsi="Arial" w:cs="Arial"/>
        </w:rPr>
        <w:lastRenderedPageBreak/>
        <w:t>pobieranie przez jedno z rodziców/opiekunów prawnych (w okresie zasiłkowym obejmującym miesiąc rozpoczęcia udziału w projekcie) świadczeń rodzinnych na podstawie ustawy z dnia 28 listopada 2003 r. o świadczeniach rodzinnych i wobec którego, w tym okresie nie wydano decyzji o zwrocie nienal</w:t>
      </w:r>
      <w:r>
        <w:rPr>
          <w:rFonts w:ascii="Arial" w:hAnsi="Arial" w:cs="Arial"/>
        </w:rPr>
        <w:t xml:space="preserve">eżnie pobranego świadczenia; </w:t>
      </w:r>
    </w:p>
    <w:p w14:paraId="35727040" w14:textId="0D52A1C6" w:rsidR="00FE42B2" w:rsidRPr="00FE42B2" w:rsidRDefault="00FE42B2" w:rsidP="00314268">
      <w:pPr>
        <w:pStyle w:val="Bezodstpw"/>
        <w:numPr>
          <w:ilvl w:val="0"/>
          <w:numId w:val="26"/>
        </w:numPr>
        <w:spacing w:line="360" w:lineRule="auto"/>
        <w:rPr>
          <w:rFonts w:ascii="Arial" w:hAnsi="Arial" w:cs="Arial"/>
          <w:shd w:val="clear" w:color="auto" w:fill="F8F9FA"/>
        </w:rPr>
      </w:pPr>
      <w:r w:rsidRPr="00FE42B2">
        <w:rPr>
          <w:rFonts w:ascii="Arial" w:hAnsi="Arial" w:cs="Arial"/>
        </w:rPr>
        <w:t>posiadanie prze</w:t>
      </w:r>
      <w:r w:rsidR="003D7954">
        <w:rPr>
          <w:rFonts w:ascii="Arial" w:hAnsi="Arial" w:cs="Arial"/>
        </w:rPr>
        <w:t>z ucznia doświadczenia migracji.</w:t>
      </w:r>
    </w:p>
    <w:p w14:paraId="14B30C78" w14:textId="77777777" w:rsidR="00DA7EC0" w:rsidRPr="00EF5891" w:rsidRDefault="00DA7EC0" w:rsidP="00DA7EC0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shd w:val="clear" w:color="auto" w:fill="F8F9FA"/>
        </w:rPr>
      </w:pPr>
    </w:p>
    <w:p w14:paraId="6760460E" w14:textId="1747BE7B" w:rsidR="00DA7EC0" w:rsidRPr="00B47F36" w:rsidRDefault="00DA7EC0" w:rsidP="00B47F36">
      <w:pPr>
        <w:pStyle w:val="Bezodstpw"/>
        <w:spacing w:after="120" w:line="360" w:lineRule="auto"/>
        <w:jc w:val="center"/>
        <w:rPr>
          <w:rFonts w:ascii="Arial" w:hAnsi="Arial" w:cs="Arial"/>
          <w:b/>
        </w:rPr>
      </w:pPr>
      <w:r w:rsidRPr="00B47F36">
        <w:rPr>
          <w:rFonts w:ascii="Arial" w:hAnsi="Arial" w:cs="Arial"/>
          <w:b/>
        </w:rPr>
        <w:t>§</w:t>
      </w:r>
      <w:r w:rsidR="00EF5891" w:rsidRPr="00B47F36">
        <w:rPr>
          <w:rFonts w:ascii="Arial" w:hAnsi="Arial" w:cs="Arial"/>
          <w:b/>
        </w:rPr>
        <w:t xml:space="preserve"> </w:t>
      </w:r>
      <w:r w:rsidRPr="00B47F36">
        <w:rPr>
          <w:rFonts w:ascii="Arial" w:hAnsi="Arial" w:cs="Arial"/>
          <w:b/>
        </w:rPr>
        <w:t>3</w:t>
      </w:r>
      <w:r w:rsidR="00B47F36">
        <w:rPr>
          <w:rFonts w:ascii="Arial" w:hAnsi="Arial" w:cs="Arial"/>
          <w:b/>
        </w:rPr>
        <w:br/>
      </w:r>
      <w:r w:rsidRPr="00B47F36">
        <w:rPr>
          <w:rFonts w:ascii="Arial" w:hAnsi="Arial" w:cs="Arial"/>
          <w:b/>
        </w:rPr>
        <w:t>Uczestnicy</w:t>
      </w:r>
    </w:p>
    <w:p w14:paraId="304DF026" w14:textId="0263B558" w:rsidR="00A179E7" w:rsidRDefault="00DA7EC0" w:rsidP="00A179E7">
      <w:pPr>
        <w:pStyle w:val="Bezodstpw"/>
        <w:numPr>
          <w:ilvl w:val="0"/>
          <w:numId w:val="3"/>
        </w:numPr>
        <w:spacing w:line="360" w:lineRule="auto"/>
      </w:pPr>
      <w:r w:rsidRPr="00EF5891">
        <w:rPr>
          <w:rFonts w:ascii="Arial" w:hAnsi="Arial" w:cs="Arial"/>
          <w:shd w:val="clear" w:color="auto" w:fill="F8F9FA"/>
        </w:rPr>
        <w:t>P</w:t>
      </w:r>
      <w:r w:rsidRPr="004D2ECB">
        <w:rPr>
          <w:rFonts w:ascii="Arial" w:hAnsi="Arial" w:cs="Arial"/>
        </w:rPr>
        <w:t>rojekt</w:t>
      </w:r>
      <w:r w:rsidRPr="00EF5891">
        <w:rPr>
          <w:rFonts w:ascii="Arial" w:hAnsi="Arial" w:cs="Arial"/>
          <w:shd w:val="clear" w:color="auto" w:fill="F8F9FA"/>
        </w:rPr>
        <w:t xml:space="preserve"> </w:t>
      </w:r>
      <w:r w:rsidR="006C03FD">
        <w:rPr>
          <w:rFonts w:ascii="Arial" w:hAnsi="Arial" w:cs="Arial"/>
        </w:rPr>
        <w:t xml:space="preserve">skierowany jest do 60 uczniów </w:t>
      </w:r>
      <w:r w:rsidR="00A9519B">
        <w:rPr>
          <w:rFonts w:ascii="Arial" w:hAnsi="Arial" w:cs="Arial"/>
        </w:rPr>
        <w:t>klas 1- 4</w:t>
      </w:r>
      <w:r w:rsidR="00B27794">
        <w:rPr>
          <w:rFonts w:ascii="Arial" w:hAnsi="Arial" w:cs="Arial"/>
        </w:rPr>
        <w:t xml:space="preserve"> liceów ogólnokształcących </w:t>
      </w:r>
      <w:r w:rsidR="006C03FD">
        <w:rPr>
          <w:rFonts w:ascii="Arial" w:hAnsi="Arial" w:cs="Arial"/>
        </w:rPr>
        <w:t xml:space="preserve">(w </w:t>
      </w:r>
      <w:r w:rsidR="00C454B8">
        <w:rPr>
          <w:rFonts w:ascii="Arial" w:hAnsi="Arial" w:cs="Arial"/>
        </w:rPr>
        <w:t>tym 38 kobiet</w:t>
      </w:r>
      <w:r w:rsidR="00A9519B">
        <w:rPr>
          <w:rFonts w:ascii="Arial" w:hAnsi="Arial" w:cs="Arial"/>
        </w:rPr>
        <w:t xml:space="preserve"> i 22</w:t>
      </w:r>
      <w:r w:rsidRPr="00B47F36">
        <w:rPr>
          <w:rFonts w:ascii="Arial" w:hAnsi="Arial" w:cs="Arial"/>
        </w:rPr>
        <w:t xml:space="preserve"> mężczyzn) </w:t>
      </w:r>
      <w:r w:rsidR="00375ECE">
        <w:rPr>
          <w:rFonts w:ascii="Arial" w:hAnsi="Arial" w:cs="Arial"/>
        </w:rPr>
        <w:t xml:space="preserve">uczących się lub mieszkających </w:t>
      </w:r>
      <w:r w:rsidR="00A179E7">
        <w:rPr>
          <w:rFonts w:ascii="Arial" w:hAnsi="Arial" w:cs="Arial"/>
        </w:rPr>
        <w:t xml:space="preserve">na terenie </w:t>
      </w:r>
      <w:r w:rsidR="00E85C73">
        <w:rPr>
          <w:rFonts w:ascii="Arial" w:hAnsi="Arial" w:cs="Arial"/>
        </w:rPr>
        <w:t>Kraśnika</w:t>
      </w:r>
      <w:r w:rsidR="006C03FD">
        <w:rPr>
          <w:rFonts w:ascii="Arial" w:hAnsi="Arial" w:cs="Arial"/>
        </w:rPr>
        <w:t>, znajdujących się w niekorzystnej sytuacji społeczno-ekonomicznej</w:t>
      </w:r>
      <w:r w:rsidR="00A179E7">
        <w:rPr>
          <w:rFonts w:ascii="Arial" w:hAnsi="Arial" w:cs="Arial"/>
        </w:rPr>
        <w:t>.</w:t>
      </w:r>
      <w:r w:rsidR="00B27794">
        <w:rPr>
          <w:rFonts w:ascii="Arial" w:hAnsi="Arial" w:cs="Arial"/>
        </w:rPr>
        <w:t xml:space="preserve"> </w:t>
      </w:r>
    </w:p>
    <w:p w14:paraId="2D3F7054" w14:textId="2AF02808" w:rsidR="00A179E7" w:rsidRPr="00A179E7" w:rsidRDefault="00A179E7" w:rsidP="00A179E7">
      <w:pPr>
        <w:pStyle w:val="Bezodstpw"/>
        <w:numPr>
          <w:ilvl w:val="0"/>
          <w:numId w:val="3"/>
        </w:numPr>
        <w:spacing w:line="360" w:lineRule="auto"/>
      </w:pPr>
      <w:r>
        <w:rPr>
          <w:rFonts w:ascii="Arial" w:hAnsi="Arial" w:cs="Arial"/>
        </w:rPr>
        <w:t xml:space="preserve">Przez niekorzystną sytuację </w:t>
      </w:r>
      <w:r w:rsidRPr="00A179E7">
        <w:rPr>
          <w:rFonts w:ascii="Arial" w:hAnsi="Arial" w:cs="Arial"/>
        </w:rPr>
        <w:t>społeczno-ekonomiczn</w:t>
      </w:r>
      <w:r>
        <w:rPr>
          <w:rFonts w:ascii="Arial" w:hAnsi="Arial" w:cs="Arial"/>
        </w:rPr>
        <w:t>ą rozumie się</w:t>
      </w:r>
      <w:r w:rsidRPr="00A179E7">
        <w:rPr>
          <w:rFonts w:ascii="Arial" w:hAnsi="Arial" w:cs="Arial"/>
        </w:rPr>
        <w:t xml:space="preserve">: </w:t>
      </w:r>
    </w:p>
    <w:p w14:paraId="627CD148" w14:textId="77777777" w:rsidR="00A179E7" w:rsidRDefault="00A179E7" w:rsidP="00314268">
      <w:pPr>
        <w:pStyle w:val="Bezodstpw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FE42B2">
        <w:rPr>
          <w:rFonts w:ascii="Arial" w:hAnsi="Arial" w:cs="Arial"/>
        </w:rPr>
        <w:t>posiadanie orzeczenia o niepełnosprawności w rozumieniu przepisów ustawy z dnia 27 sierpnia 1997 r. o rehabilitacji zawodowej i społecznej oraz zatrudnianiu osób niepełnosprawnych (Dz.U. z 2023</w:t>
      </w:r>
      <w:r>
        <w:rPr>
          <w:rFonts w:ascii="Arial" w:hAnsi="Arial" w:cs="Arial"/>
        </w:rPr>
        <w:t xml:space="preserve"> r., poz. 100, z późn. zm.);</w:t>
      </w:r>
    </w:p>
    <w:p w14:paraId="24D9275B" w14:textId="12A1C12F" w:rsidR="00A179E7" w:rsidRPr="00A179E7" w:rsidRDefault="00A179E7" w:rsidP="00314268">
      <w:pPr>
        <w:pStyle w:val="Bezodstpw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A179E7">
        <w:rPr>
          <w:rFonts w:ascii="Arial" w:hAnsi="Arial" w:cs="Arial"/>
        </w:rPr>
        <w:t>posiadanie orzeczenia o potrzebie kształcenia specjalnego, wydane przez publiczną poradnię psychologiczno–pedagogiczną wydane na podstawie ustawy z dnia 14 grudnia 2016 r. - Prawo oświatowe (Dz.U. z 2021 r., poz. 1082, z późn. zm.);</w:t>
      </w:r>
    </w:p>
    <w:p w14:paraId="39C79338" w14:textId="283943D1" w:rsidR="00A179E7" w:rsidRPr="00FE42B2" w:rsidRDefault="00A179E7" w:rsidP="00215CD4">
      <w:pPr>
        <w:pStyle w:val="Bezodstpw"/>
        <w:numPr>
          <w:ilvl w:val="0"/>
          <w:numId w:val="28"/>
        </w:numPr>
        <w:spacing w:line="360" w:lineRule="auto"/>
        <w:rPr>
          <w:rFonts w:ascii="Arial" w:hAnsi="Arial" w:cs="Arial"/>
          <w:shd w:val="clear" w:color="auto" w:fill="F8F9FA"/>
        </w:rPr>
      </w:pPr>
      <w:r w:rsidRPr="00FE42B2">
        <w:rPr>
          <w:rFonts w:ascii="Arial" w:hAnsi="Arial" w:cs="Arial"/>
        </w:rPr>
        <w:t>pochodzenie ucznia z rodziny wielodzietnej, tj. mającej na utrzymaniu troje lub więcej dzieci:</w:t>
      </w:r>
      <w:r w:rsidR="00301F36">
        <w:rPr>
          <w:rFonts w:ascii="Arial" w:hAnsi="Arial" w:cs="Arial"/>
        </w:rPr>
        <w:t xml:space="preserve"> </w:t>
      </w:r>
    </w:p>
    <w:p w14:paraId="386797EC" w14:textId="45C69DA5" w:rsidR="00A179E7" w:rsidRDefault="00A179E7" w:rsidP="0031426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FE42B2">
        <w:rPr>
          <w:rFonts w:ascii="Arial" w:hAnsi="Arial" w:cs="Arial"/>
        </w:rPr>
        <w:t>w wiek</w:t>
      </w:r>
      <w:r w:rsidR="00301F36">
        <w:rPr>
          <w:rFonts w:ascii="Arial" w:hAnsi="Arial" w:cs="Arial"/>
        </w:rPr>
        <w:t>u do ukończenia 18. roku życia,</w:t>
      </w:r>
    </w:p>
    <w:p w14:paraId="793C04A2" w14:textId="77777777" w:rsidR="00A179E7" w:rsidRDefault="00A179E7" w:rsidP="0031426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FE42B2">
        <w:rPr>
          <w:rFonts w:ascii="Arial" w:hAnsi="Arial" w:cs="Arial"/>
        </w:rPr>
        <w:t xml:space="preserve">w wieku do ukończenia 25. roku życia - w przypadku gdy dziecko uczy się w szkole, </w:t>
      </w:r>
    </w:p>
    <w:p w14:paraId="28A60643" w14:textId="77777777" w:rsidR="00A179E7" w:rsidRDefault="00A179E7" w:rsidP="00A179E7">
      <w:pPr>
        <w:pStyle w:val="Bezodstpw"/>
        <w:spacing w:line="360" w:lineRule="auto"/>
        <w:ind w:left="1930"/>
        <w:rPr>
          <w:rFonts w:ascii="Arial" w:hAnsi="Arial" w:cs="Arial"/>
        </w:rPr>
      </w:pPr>
      <w:r w:rsidRPr="00FE42B2">
        <w:rPr>
          <w:rFonts w:ascii="Arial" w:hAnsi="Arial" w:cs="Arial"/>
        </w:rPr>
        <w:t>do dnia 30 września następującego po końcu roku szkolnego, w którym jest planowane ukończenie nauki lub w przypadku gdy dziecko uczy się w szkole wyższej - do końca roku akademickiego, w którym jest</w:t>
      </w:r>
      <w:r>
        <w:rPr>
          <w:rFonts w:ascii="Arial" w:hAnsi="Arial" w:cs="Arial"/>
        </w:rPr>
        <w:t xml:space="preserve"> planowane ukończenie nauki; </w:t>
      </w:r>
    </w:p>
    <w:p w14:paraId="799EC6AC" w14:textId="77777777" w:rsidR="00A179E7" w:rsidRDefault="00A179E7" w:rsidP="00314268">
      <w:pPr>
        <w:pStyle w:val="Bezodstpw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FE42B2">
        <w:rPr>
          <w:rFonts w:ascii="Arial" w:hAnsi="Arial" w:cs="Arial"/>
        </w:rPr>
        <w:t>posiadanie przez ucznia statusu osoby przebywającej w pieczy zastępczej lub opuszczającej pieczę zastępczą, o której mowa w ustawie z dnia 9 czerwca 2011 r. o wspieraniu rodziny i syste</w:t>
      </w:r>
      <w:r>
        <w:rPr>
          <w:rFonts w:ascii="Arial" w:hAnsi="Arial" w:cs="Arial"/>
        </w:rPr>
        <w:t xml:space="preserve">mie pieczy zastępczej; </w:t>
      </w:r>
    </w:p>
    <w:p w14:paraId="0D929CEF" w14:textId="77777777" w:rsidR="00A179E7" w:rsidRDefault="00A179E7" w:rsidP="00314268">
      <w:pPr>
        <w:pStyle w:val="Bezodstpw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A179E7">
        <w:rPr>
          <w:rFonts w:ascii="Arial" w:hAnsi="Arial" w:cs="Arial"/>
        </w:rPr>
        <w:lastRenderedPageBreak/>
        <w:t xml:space="preserve">posiadanie przez ucznia statusu dziecka pozbawionego całkowicie, częściowo lub okresowo opieki rodzicielskiej; </w:t>
      </w:r>
    </w:p>
    <w:p w14:paraId="3A46C76F" w14:textId="77777777" w:rsidR="00A179E7" w:rsidRDefault="00A179E7" w:rsidP="00314268">
      <w:pPr>
        <w:pStyle w:val="Bezodstpw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A179E7">
        <w:rPr>
          <w:rFonts w:ascii="Arial" w:hAnsi="Arial" w:cs="Arial"/>
        </w:rPr>
        <w:t xml:space="preserve">wychowywanie się w rodzinie niepełnej; </w:t>
      </w:r>
    </w:p>
    <w:p w14:paraId="791EBE19" w14:textId="77777777" w:rsidR="00A179E7" w:rsidRDefault="00A179E7" w:rsidP="00314268">
      <w:pPr>
        <w:pStyle w:val="Bezodstpw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A179E7">
        <w:rPr>
          <w:rFonts w:ascii="Arial" w:hAnsi="Arial" w:cs="Arial"/>
        </w:rPr>
        <w:t xml:space="preserve">pobieranie przez jedno z rodziców/opiekunów prawnych (w okresie zasiłkowym obejmującym miesiąc rozpoczęcia udziału w projekcie) świadczeń rodzinnych na podstawie ustawy z dnia 28 listopada 2003 r. o świadczeniach rodzinnych i wobec którego, w tym okresie nie wydano decyzji o zwrocie nienależnie pobranego świadczenia; </w:t>
      </w:r>
    </w:p>
    <w:p w14:paraId="0BA35F87" w14:textId="59BE6B14" w:rsidR="00A179E7" w:rsidRPr="00A179E7" w:rsidRDefault="00A179E7" w:rsidP="00314268">
      <w:pPr>
        <w:pStyle w:val="Bezodstpw"/>
        <w:numPr>
          <w:ilvl w:val="0"/>
          <w:numId w:val="28"/>
        </w:numPr>
        <w:spacing w:line="360" w:lineRule="auto"/>
        <w:rPr>
          <w:rFonts w:ascii="Arial" w:hAnsi="Arial" w:cs="Arial"/>
        </w:rPr>
      </w:pPr>
      <w:r w:rsidRPr="00A179E7">
        <w:rPr>
          <w:rFonts w:ascii="Arial" w:hAnsi="Arial" w:cs="Arial"/>
        </w:rPr>
        <w:t>posiadanie przez ucznia doświadczenia migracji.</w:t>
      </w:r>
    </w:p>
    <w:p w14:paraId="3577E3FF" w14:textId="13831AFA" w:rsidR="00421228" w:rsidRPr="00421228" w:rsidRDefault="00605345" w:rsidP="00421228">
      <w:pPr>
        <w:pStyle w:val="Bezodstpw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 najmniej 5</w:t>
      </w:r>
      <w:r w:rsidR="00906A19" w:rsidRPr="0049284B">
        <w:rPr>
          <w:rFonts w:ascii="Arial" w:hAnsi="Arial" w:cs="Arial"/>
        </w:rPr>
        <w:t xml:space="preserve">% grupy docelowej tj. </w:t>
      </w:r>
      <w:r>
        <w:rPr>
          <w:rFonts w:ascii="Arial" w:hAnsi="Arial" w:cs="Arial"/>
        </w:rPr>
        <w:t xml:space="preserve">3 uczniów stanowią </w:t>
      </w:r>
      <w:r w:rsidR="00906A19" w:rsidRPr="0049284B">
        <w:rPr>
          <w:rFonts w:ascii="Arial" w:hAnsi="Arial" w:cs="Arial"/>
        </w:rPr>
        <w:t xml:space="preserve">osoby z niepełnosprawnościami. </w:t>
      </w:r>
    </w:p>
    <w:p w14:paraId="011D7423" w14:textId="77777777" w:rsidR="00082F23" w:rsidRPr="00EF5891" w:rsidRDefault="00082F23" w:rsidP="00082F23">
      <w:pPr>
        <w:pStyle w:val="Bezodstpw"/>
        <w:spacing w:line="360" w:lineRule="auto"/>
        <w:ind w:left="360"/>
        <w:rPr>
          <w:rFonts w:ascii="Arial" w:hAnsi="Arial" w:cs="Arial"/>
          <w:shd w:val="clear" w:color="auto" w:fill="F8F9FA"/>
        </w:rPr>
      </w:pPr>
    </w:p>
    <w:p w14:paraId="42CDE40E" w14:textId="2EE10157" w:rsidR="00082F23" w:rsidRPr="004373C4" w:rsidRDefault="00082F23" w:rsidP="004373C4">
      <w:pPr>
        <w:pStyle w:val="Bezodstpw"/>
        <w:spacing w:after="120" w:line="360" w:lineRule="auto"/>
        <w:jc w:val="center"/>
        <w:rPr>
          <w:rFonts w:ascii="Arial" w:hAnsi="Arial" w:cs="Arial"/>
          <w:b/>
        </w:rPr>
      </w:pPr>
      <w:r w:rsidRPr="004373C4">
        <w:rPr>
          <w:rFonts w:ascii="Arial" w:hAnsi="Arial" w:cs="Arial"/>
          <w:b/>
        </w:rPr>
        <w:t>§</w:t>
      </w:r>
      <w:r w:rsidR="00EF5891" w:rsidRPr="004373C4">
        <w:rPr>
          <w:rFonts w:ascii="Arial" w:hAnsi="Arial" w:cs="Arial"/>
          <w:b/>
        </w:rPr>
        <w:t xml:space="preserve"> </w:t>
      </w:r>
      <w:r w:rsidRPr="004373C4">
        <w:rPr>
          <w:rFonts w:ascii="Arial" w:hAnsi="Arial" w:cs="Arial"/>
          <w:b/>
        </w:rPr>
        <w:t>4</w:t>
      </w:r>
      <w:r w:rsidR="004373C4">
        <w:rPr>
          <w:rFonts w:ascii="Arial" w:hAnsi="Arial" w:cs="Arial"/>
          <w:b/>
        </w:rPr>
        <w:br/>
      </w:r>
      <w:r w:rsidRPr="004373C4">
        <w:rPr>
          <w:rFonts w:ascii="Arial" w:hAnsi="Arial" w:cs="Arial"/>
          <w:b/>
        </w:rPr>
        <w:t>Rekrutacja do projektu</w:t>
      </w:r>
    </w:p>
    <w:p w14:paraId="5DE1C5EA" w14:textId="77777777" w:rsidR="004373C4" w:rsidRDefault="00082F23" w:rsidP="00314268">
      <w:pPr>
        <w:pStyle w:val="Bezodstpw"/>
        <w:numPr>
          <w:ilvl w:val="0"/>
          <w:numId w:val="4"/>
        </w:numPr>
        <w:spacing w:line="360" w:lineRule="auto"/>
        <w:rPr>
          <w:rFonts w:ascii="Arial" w:hAnsi="Arial" w:cs="Arial"/>
          <w:shd w:val="clear" w:color="auto" w:fill="F8F9FA"/>
        </w:rPr>
      </w:pPr>
      <w:r w:rsidRPr="00EF5891">
        <w:rPr>
          <w:rFonts w:ascii="Arial" w:hAnsi="Arial" w:cs="Arial"/>
          <w:shd w:val="clear" w:color="auto" w:fill="F8F9FA"/>
        </w:rPr>
        <w:t xml:space="preserve">Nabór </w:t>
      </w:r>
      <w:r w:rsidRPr="004373C4">
        <w:rPr>
          <w:rFonts w:ascii="Arial" w:hAnsi="Arial" w:cs="Arial"/>
        </w:rPr>
        <w:t>do projektu jest otwarty dla wszystkich zainteresowanych spełniających kryteria, o których mowa w §</w:t>
      </w:r>
      <w:r w:rsidR="00EF5891" w:rsidRPr="004373C4">
        <w:rPr>
          <w:rFonts w:ascii="Arial" w:hAnsi="Arial" w:cs="Arial"/>
        </w:rPr>
        <w:t xml:space="preserve"> </w:t>
      </w:r>
      <w:r w:rsidRPr="004373C4">
        <w:rPr>
          <w:rFonts w:ascii="Arial" w:hAnsi="Arial" w:cs="Arial"/>
        </w:rPr>
        <w:t>3.</w:t>
      </w:r>
    </w:p>
    <w:p w14:paraId="0EED3D3E" w14:textId="516A2253" w:rsidR="004D2ECB" w:rsidRPr="004D2ECB" w:rsidRDefault="00082F23" w:rsidP="00314268">
      <w:pPr>
        <w:pStyle w:val="Bezodstpw"/>
        <w:numPr>
          <w:ilvl w:val="0"/>
          <w:numId w:val="4"/>
        </w:numPr>
        <w:spacing w:line="360" w:lineRule="auto"/>
        <w:rPr>
          <w:rFonts w:ascii="Arial" w:hAnsi="Arial" w:cs="Arial"/>
          <w:shd w:val="clear" w:color="auto" w:fill="F8F9FA"/>
        </w:rPr>
      </w:pPr>
      <w:r w:rsidRPr="004373C4">
        <w:rPr>
          <w:rFonts w:ascii="Arial" w:hAnsi="Arial" w:cs="Arial"/>
        </w:rPr>
        <w:t>Rekrutacja Uczestników/Uczestniczek projektu prowadzona będzie</w:t>
      </w:r>
      <w:r w:rsidR="004D2ECB">
        <w:rPr>
          <w:rFonts w:ascii="Arial" w:hAnsi="Arial" w:cs="Arial"/>
        </w:rPr>
        <w:t xml:space="preserve"> w dwóch rundach (pierwsza runda: </w:t>
      </w:r>
      <w:r w:rsidR="00A9519B">
        <w:rPr>
          <w:rFonts w:ascii="Arial" w:hAnsi="Arial" w:cs="Arial"/>
        </w:rPr>
        <w:t>luty</w:t>
      </w:r>
      <w:r w:rsidR="004D2ECB">
        <w:rPr>
          <w:rFonts w:ascii="Arial" w:hAnsi="Arial" w:cs="Arial"/>
        </w:rPr>
        <w:t xml:space="preserve"> 2024 r., druga runda: wrzesień 2024 r.).</w:t>
      </w:r>
    </w:p>
    <w:p w14:paraId="6A5DA02B" w14:textId="77777777" w:rsidR="004373C4" w:rsidRDefault="00835E2D" w:rsidP="00314268">
      <w:pPr>
        <w:pStyle w:val="Bezodstpw"/>
        <w:numPr>
          <w:ilvl w:val="0"/>
          <w:numId w:val="4"/>
        </w:numPr>
        <w:spacing w:line="360" w:lineRule="auto"/>
        <w:rPr>
          <w:rFonts w:ascii="Arial" w:hAnsi="Arial" w:cs="Arial"/>
          <w:shd w:val="clear" w:color="auto" w:fill="F8F9FA"/>
        </w:rPr>
      </w:pPr>
      <w:r w:rsidRPr="004373C4">
        <w:rPr>
          <w:rFonts w:ascii="Arial" w:hAnsi="Arial" w:cs="Arial"/>
        </w:rPr>
        <w:t>Okres składania formularzy rekrutacyjnych zostanie przedłużony w przypadku niezebrania wystarczającej liczby kandydatów lub braku zakwalifikowanej założonej liczby Uczestników projektu.</w:t>
      </w:r>
    </w:p>
    <w:p w14:paraId="1B2840EF" w14:textId="2C921EC8" w:rsidR="002C15E9" w:rsidRPr="004373C4" w:rsidRDefault="00C14FA3" w:rsidP="00314268">
      <w:pPr>
        <w:pStyle w:val="Bezodstpw"/>
        <w:numPr>
          <w:ilvl w:val="0"/>
          <w:numId w:val="4"/>
        </w:numPr>
        <w:spacing w:line="360" w:lineRule="auto"/>
        <w:rPr>
          <w:rFonts w:ascii="Arial" w:hAnsi="Arial" w:cs="Arial"/>
          <w:shd w:val="clear" w:color="auto" w:fill="F8F9FA"/>
        </w:rPr>
      </w:pPr>
      <w:r>
        <w:rPr>
          <w:rFonts w:ascii="Arial" w:hAnsi="Arial" w:cs="Arial"/>
        </w:rPr>
        <w:t>Warunki uczestnictwa</w:t>
      </w:r>
      <w:r w:rsidR="002C15E9" w:rsidRPr="004373C4">
        <w:rPr>
          <w:rFonts w:ascii="Arial" w:hAnsi="Arial" w:cs="Arial"/>
        </w:rPr>
        <w:t xml:space="preserve"> w projekcie:</w:t>
      </w:r>
    </w:p>
    <w:p w14:paraId="5CF4BF63" w14:textId="1AB9E278" w:rsidR="002C15E9" w:rsidRPr="004373C4" w:rsidRDefault="002C15E9" w:rsidP="00314268">
      <w:pPr>
        <w:pStyle w:val="Bezodstpw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4373C4">
        <w:rPr>
          <w:rFonts w:ascii="Arial" w:hAnsi="Arial" w:cs="Arial"/>
        </w:rPr>
        <w:t>zapoznanie się z Regulaminem projektu,</w:t>
      </w:r>
    </w:p>
    <w:p w14:paraId="6831E76A" w14:textId="573E5999" w:rsidR="002C15E9" w:rsidRPr="004373C4" w:rsidRDefault="002C15E9" w:rsidP="00314268">
      <w:pPr>
        <w:pStyle w:val="Bezodstpw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4373C4">
        <w:rPr>
          <w:rFonts w:ascii="Arial" w:hAnsi="Arial" w:cs="Arial"/>
        </w:rPr>
        <w:t>wypełnienie i dostarczenie Formularza rekrutacyjnego wraz z wymaganymi oświadczeniami i zaświadczeniami (jeśli dotyczy),</w:t>
      </w:r>
    </w:p>
    <w:p w14:paraId="573DD783" w14:textId="56680405" w:rsidR="002C15E9" w:rsidRPr="004373C4" w:rsidRDefault="002C15E9" w:rsidP="00314268">
      <w:pPr>
        <w:pStyle w:val="Bezodstpw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4373C4">
        <w:rPr>
          <w:rFonts w:ascii="Arial" w:hAnsi="Arial" w:cs="Arial"/>
        </w:rPr>
        <w:t xml:space="preserve">Kandydat na Uczestnika/Uczestniczkę zobowiązany jest na etapie rekrutacji do </w:t>
      </w:r>
      <w:r w:rsidR="002043C6">
        <w:rPr>
          <w:rFonts w:ascii="Arial" w:hAnsi="Arial" w:cs="Arial"/>
        </w:rPr>
        <w:t>odbycia rozmowy z Komisją Rekrutacyjną</w:t>
      </w:r>
      <w:r w:rsidR="00CE3C4B">
        <w:rPr>
          <w:rFonts w:ascii="Arial" w:hAnsi="Arial" w:cs="Arial"/>
        </w:rPr>
        <w:t xml:space="preserve"> w celu oceny motywacji do udziału w projekcie oraz indywidualnych potrzeb i predyspozycji Kandydata w kontekście wsparcia w projekcie</w:t>
      </w:r>
      <w:r w:rsidRPr="004373C4">
        <w:rPr>
          <w:rFonts w:ascii="Arial" w:hAnsi="Arial" w:cs="Arial"/>
        </w:rPr>
        <w:t>.</w:t>
      </w:r>
    </w:p>
    <w:p w14:paraId="57D652FE" w14:textId="77777777" w:rsidR="004373C4" w:rsidRDefault="002C15E9" w:rsidP="00314268">
      <w:pPr>
        <w:pStyle w:val="Bezodstpw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4373C4">
        <w:rPr>
          <w:rFonts w:ascii="Arial" w:hAnsi="Arial" w:cs="Arial"/>
        </w:rPr>
        <w:t>Kadra projektu będzie świadczyć pomoc grupie docelowej przy poprawnym wypełnieniu formularza rekrutacyjnego (np. w biurze projektu lub podczas spotkań informacyjnych).</w:t>
      </w:r>
    </w:p>
    <w:p w14:paraId="08B2C064" w14:textId="59241213" w:rsidR="002C15E9" w:rsidRPr="004373C4" w:rsidRDefault="002C15E9" w:rsidP="00314268">
      <w:pPr>
        <w:pStyle w:val="Bezodstpw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4373C4">
        <w:rPr>
          <w:rFonts w:ascii="Arial" w:hAnsi="Arial" w:cs="Arial"/>
        </w:rPr>
        <w:t>Etapy rekrutacji:</w:t>
      </w:r>
    </w:p>
    <w:p w14:paraId="642194E3" w14:textId="7668EE51" w:rsidR="002C15E9" w:rsidRPr="003D39FB" w:rsidRDefault="002C15E9" w:rsidP="00314268">
      <w:pPr>
        <w:pStyle w:val="Bezodstpw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3D39FB">
        <w:rPr>
          <w:rFonts w:ascii="Arial" w:hAnsi="Arial" w:cs="Arial"/>
        </w:rPr>
        <w:t>Przyjmowa</w:t>
      </w:r>
      <w:r w:rsidR="00CE3C4B">
        <w:rPr>
          <w:rFonts w:ascii="Arial" w:hAnsi="Arial" w:cs="Arial"/>
        </w:rPr>
        <w:t>nie dokumentów rekrutacyjnych (2</w:t>
      </w:r>
      <w:r w:rsidRPr="003D39FB">
        <w:rPr>
          <w:rFonts w:ascii="Arial" w:hAnsi="Arial" w:cs="Arial"/>
        </w:rPr>
        <w:t xml:space="preserve"> rundy).</w:t>
      </w:r>
    </w:p>
    <w:p w14:paraId="794D2809" w14:textId="2A4A6BA2" w:rsidR="002C15E9" w:rsidRPr="003D39FB" w:rsidRDefault="00DA6D8B" w:rsidP="00314268">
      <w:pPr>
        <w:pStyle w:val="Bezodstpw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3D39FB">
        <w:rPr>
          <w:rFonts w:ascii="Arial" w:hAnsi="Arial" w:cs="Arial"/>
        </w:rPr>
        <w:lastRenderedPageBreak/>
        <w:t>Ocena formalna dokumentów rekrutacyjnych - weryfikacja spełnienia kryterium kwalifikowalności do grupy docelowej:</w:t>
      </w:r>
    </w:p>
    <w:p w14:paraId="5150111B" w14:textId="0C0929E8" w:rsidR="00DA6D8B" w:rsidRPr="003D39FB" w:rsidRDefault="00A9519B" w:rsidP="00314268">
      <w:pPr>
        <w:pStyle w:val="Bezodstpw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uczeń klasy 1 - 4</w:t>
      </w:r>
      <w:r w:rsidR="00CE3C4B">
        <w:rPr>
          <w:rFonts w:ascii="Arial" w:hAnsi="Arial" w:cs="Arial"/>
        </w:rPr>
        <w:t xml:space="preserve"> liceum ogólnokształcącego z terenu </w:t>
      </w:r>
      <w:r w:rsidR="00494F75">
        <w:rPr>
          <w:rFonts w:ascii="Arial" w:hAnsi="Arial" w:cs="Arial"/>
        </w:rPr>
        <w:t>województwa lubelskiego</w:t>
      </w:r>
      <w:r w:rsidR="00CE3C4B">
        <w:rPr>
          <w:rFonts w:ascii="Arial" w:hAnsi="Arial" w:cs="Arial"/>
        </w:rPr>
        <w:t xml:space="preserve"> (weryfikacja na podstawie zaświadczenia ze szkoły),</w:t>
      </w:r>
    </w:p>
    <w:p w14:paraId="45A54CDC" w14:textId="37B7DAF3" w:rsidR="00DA6D8B" w:rsidRPr="003D39FB" w:rsidRDefault="00DA6D8B" w:rsidP="00314268">
      <w:pPr>
        <w:pStyle w:val="Bezodstpw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3D39FB">
        <w:rPr>
          <w:rFonts w:ascii="Arial" w:hAnsi="Arial" w:cs="Arial"/>
        </w:rPr>
        <w:t>zamieszkanie</w:t>
      </w:r>
      <w:r w:rsidR="00494F75">
        <w:rPr>
          <w:rFonts w:ascii="Arial" w:hAnsi="Arial" w:cs="Arial"/>
        </w:rPr>
        <w:t xml:space="preserve"> lub pobieranie nauki</w:t>
      </w:r>
      <w:r w:rsidR="00CE3C4B">
        <w:rPr>
          <w:rFonts w:ascii="Arial" w:hAnsi="Arial" w:cs="Arial"/>
        </w:rPr>
        <w:t xml:space="preserve"> na terenie wojewód</w:t>
      </w:r>
      <w:r w:rsidR="00E85C73">
        <w:rPr>
          <w:rFonts w:ascii="Arial" w:hAnsi="Arial" w:cs="Arial"/>
        </w:rPr>
        <w:t>ztwa lubelskiego</w:t>
      </w:r>
      <w:r w:rsidR="003E7878">
        <w:rPr>
          <w:rFonts w:ascii="Arial" w:hAnsi="Arial" w:cs="Arial"/>
        </w:rPr>
        <w:t xml:space="preserve">, </w:t>
      </w:r>
      <w:r w:rsidR="007229EA">
        <w:rPr>
          <w:rFonts w:ascii="Arial" w:hAnsi="Arial" w:cs="Arial"/>
        </w:rPr>
        <w:t>w</w:t>
      </w:r>
      <w:r w:rsidR="003E7878">
        <w:rPr>
          <w:rFonts w:ascii="Arial" w:hAnsi="Arial" w:cs="Arial"/>
        </w:rPr>
        <w:t xml:space="preserve"> </w:t>
      </w:r>
      <w:r w:rsidR="003E7878">
        <w:rPr>
          <w:rFonts w:ascii="Arial" w:hAnsi="Arial" w:cs="Arial"/>
          <w:color w:val="222222"/>
          <w:shd w:val="clear" w:color="auto" w:fill="FFFFFF"/>
        </w:rPr>
        <w:t>gmin</w:t>
      </w:r>
      <w:r w:rsidR="007229EA">
        <w:rPr>
          <w:rFonts w:ascii="Arial" w:hAnsi="Arial" w:cs="Arial"/>
          <w:color w:val="222222"/>
          <w:shd w:val="clear" w:color="auto" w:fill="FFFFFF"/>
        </w:rPr>
        <w:t>ie</w:t>
      </w:r>
      <w:r w:rsidR="003E7878">
        <w:rPr>
          <w:rFonts w:ascii="Arial" w:hAnsi="Arial" w:cs="Arial"/>
          <w:color w:val="222222"/>
          <w:shd w:val="clear" w:color="auto" w:fill="FFFFFF"/>
        </w:rPr>
        <w:t xml:space="preserve"> wiejsk</w:t>
      </w:r>
      <w:r w:rsidR="003E7878">
        <w:rPr>
          <w:rFonts w:ascii="Arial" w:hAnsi="Arial" w:cs="Arial"/>
          <w:color w:val="222222"/>
          <w:shd w:val="clear" w:color="auto" w:fill="FFFFFF"/>
        </w:rPr>
        <w:t>iej</w:t>
      </w:r>
      <w:r w:rsidR="003E7878">
        <w:rPr>
          <w:rFonts w:ascii="Arial" w:hAnsi="Arial" w:cs="Arial"/>
          <w:color w:val="222222"/>
          <w:shd w:val="clear" w:color="auto" w:fill="FFFFFF"/>
        </w:rPr>
        <w:t xml:space="preserve"> Kraśnik </w:t>
      </w:r>
      <w:r w:rsidR="003E7878">
        <w:rPr>
          <w:rFonts w:ascii="Arial" w:hAnsi="Arial" w:cs="Arial"/>
          <w:color w:val="222222"/>
          <w:shd w:val="clear" w:color="auto" w:fill="FFFFFF"/>
        </w:rPr>
        <w:t>lub</w:t>
      </w:r>
      <w:r w:rsidR="003E787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229EA">
        <w:rPr>
          <w:rFonts w:ascii="Arial" w:hAnsi="Arial" w:cs="Arial"/>
          <w:color w:val="222222"/>
          <w:shd w:val="clear" w:color="auto" w:fill="FFFFFF"/>
        </w:rPr>
        <w:t xml:space="preserve">gminie </w:t>
      </w:r>
      <w:r w:rsidR="003E7878">
        <w:rPr>
          <w:rFonts w:ascii="Arial" w:hAnsi="Arial" w:cs="Arial"/>
          <w:color w:val="222222"/>
          <w:shd w:val="clear" w:color="auto" w:fill="FFFFFF"/>
        </w:rPr>
        <w:t>miejsk</w:t>
      </w:r>
      <w:r w:rsidR="003E7878">
        <w:rPr>
          <w:rFonts w:ascii="Arial" w:hAnsi="Arial" w:cs="Arial"/>
          <w:color w:val="222222"/>
          <w:shd w:val="clear" w:color="auto" w:fill="FFFFFF"/>
        </w:rPr>
        <w:t>iej</w:t>
      </w:r>
      <w:r w:rsidR="003E7878">
        <w:rPr>
          <w:rFonts w:ascii="Arial" w:hAnsi="Arial" w:cs="Arial"/>
          <w:color w:val="222222"/>
          <w:shd w:val="clear" w:color="auto" w:fill="FFFFFF"/>
        </w:rPr>
        <w:t xml:space="preserve"> Kraśnik</w:t>
      </w:r>
      <w:r w:rsidR="003E7878">
        <w:rPr>
          <w:rFonts w:ascii="Arial" w:hAnsi="Arial" w:cs="Arial"/>
        </w:rPr>
        <w:t xml:space="preserve"> </w:t>
      </w:r>
      <w:r w:rsidR="00CE3C4B">
        <w:rPr>
          <w:rFonts w:ascii="Arial" w:hAnsi="Arial" w:cs="Arial"/>
        </w:rPr>
        <w:t>(weryfikacja na podstawie oświadczenia w Formularzu Rekrutacyjnym)</w:t>
      </w:r>
      <w:r w:rsidR="0077445C" w:rsidRPr="003D39FB">
        <w:rPr>
          <w:rFonts w:ascii="Arial" w:hAnsi="Arial" w:cs="Arial"/>
        </w:rPr>
        <w:t>,</w:t>
      </w:r>
    </w:p>
    <w:p w14:paraId="7AA866CE" w14:textId="3EC7DAA6" w:rsidR="00F32788" w:rsidRDefault="00CE3C4B" w:rsidP="00314268">
      <w:pPr>
        <w:pStyle w:val="Bezodstpw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pozostawanie w niekorzystnej sytuacji społeczno-ekonomicznej (weryfikacja na podstawie kopii orzeczenia o niepełnosprawności, kopii orzeczenia o potrzebie kształcenia specjalnego, oświadczenia dotyczącego pochodzenia z rodziny wielodzietnej, kopii decyzji potwierdzającej pobieranie przez jedno z rodziców/opiekunów prawnych </w:t>
      </w:r>
      <w:r w:rsidRPr="00A179E7">
        <w:rPr>
          <w:rFonts w:ascii="Arial" w:hAnsi="Arial" w:cs="Arial"/>
        </w:rPr>
        <w:t>(w okresie zasiłkowym obejmującym miesiąc rozpoczęcia udziału w projekcie) świadczeń rodzinnych na podstawie ustawy z dnia 28 listopada 2003 r. o świadczeniach rodzinnych i wobec którego, w tym okresie nie wydano decyzji o zwrocie nienależnie pobranego świadczenia</w:t>
      </w:r>
      <w:r>
        <w:rPr>
          <w:rFonts w:ascii="Arial" w:hAnsi="Arial" w:cs="Arial"/>
        </w:rPr>
        <w:t xml:space="preserve">). </w:t>
      </w:r>
    </w:p>
    <w:p w14:paraId="4630910A" w14:textId="2BB2E011" w:rsidR="00C454B8" w:rsidRPr="003D39FB" w:rsidRDefault="00C454B8" w:rsidP="00314268">
      <w:pPr>
        <w:pStyle w:val="Bezodstpw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dobrowolna chęć udziału w projekcie (weryfikacja na podstawie oświadczenia w Formularzu Rekrutacyjnym),</w:t>
      </w:r>
    </w:p>
    <w:p w14:paraId="6AF06B00" w14:textId="6EFC62F8" w:rsidR="00F32788" w:rsidRPr="003D39FB" w:rsidRDefault="00F32788" w:rsidP="00314268">
      <w:pPr>
        <w:pStyle w:val="Bezodstpw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3D39FB">
        <w:rPr>
          <w:rFonts w:ascii="Arial" w:hAnsi="Arial" w:cs="Arial"/>
        </w:rPr>
        <w:t>Ocena merytoryczna dokumentów rekrutacyjnych - ocena punktowa wskazanych poniżej kryteriów selekcji:</w:t>
      </w:r>
    </w:p>
    <w:p w14:paraId="636DB067" w14:textId="2999040F" w:rsidR="00F32788" w:rsidRPr="003D39FB" w:rsidRDefault="00CE3C4B" w:rsidP="00314268">
      <w:pPr>
        <w:pStyle w:val="Bezodstpw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motywacja do udziału w projekcie - max.</w:t>
      </w:r>
      <w:r w:rsidR="007B1257" w:rsidRPr="003D39FB">
        <w:rPr>
          <w:rFonts w:ascii="Arial" w:hAnsi="Arial" w:cs="Arial"/>
        </w:rPr>
        <w:t xml:space="preserve"> 5 pkt</w:t>
      </w:r>
      <w:r w:rsidR="003A274A" w:rsidRPr="003D39FB">
        <w:rPr>
          <w:rFonts w:ascii="Arial" w:hAnsi="Arial" w:cs="Arial"/>
        </w:rPr>
        <w:t>,</w:t>
      </w:r>
    </w:p>
    <w:p w14:paraId="6C1A1094" w14:textId="614C4728" w:rsidR="003A274A" w:rsidRPr="003D39FB" w:rsidRDefault="00CE3C4B" w:rsidP="00314268">
      <w:pPr>
        <w:pStyle w:val="Bezodstpw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indywidualne potrzeby i predyspozycje w kontekście wsparcia w projekcie - max. 5</w:t>
      </w:r>
      <w:r w:rsidR="003A274A" w:rsidRPr="003D39FB">
        <w:rPr>
          <w:rFonts w:ascii="Arial" w:hAnsi="Arial" w:cs="Arial"/>
        </w:rPr>
        <w:t xml:space="preserve"> pkt.</w:t>
      </w:r>
    </w:p>
    <w:p w14:paraId="48E18665" w14:textId="7D52E32A" w:rsidR="00F32788" w:rsidRPr="00D4776E" w:rsidRDefault="004478B1" w:rsidP="00314268">
      <w:pPr>
        <w:pStyle w:val="Bezodstpw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D4776E">
        <w:rPr>
          <w:rFonts w:ascii="Arial" w:hAnsi="Arial" w:cs="Arial"/>
        </w:rPr>
        <w:t>Utworzenie list rankingowych osób zakwalifikowanych do udziału w projekcie oraz list rezerwowych uszeregowanych według liczby punktów (od największej do najmniejszej).</w:t>
      </w:r>
    </w:p>
    <w:p w14:paraId="6FE1BEA3" w14:textId="05E3B15F" w:rsidR="004478B1" w:rsidRPr="00D4776E" w:rsidRDefault="004478B1" w:rsidP="00314268">
      <w:pPr>
        <w:pStyle w:val="Bezodstpw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D4776E">
        <w:rPr>
          <w:rFonts w:ascii="Arial" w:hAnsi="Arial" w:cs="Arial"/>
        </w:rPr>
        <w:t>Poinformowanie kandydatów o wynikach rekrutacji (telefonicznie lub e-mail).</w:t>
      </w:r>
    </w:p>
    <w:p w14:paraId="253A3BBB" w14:textId="5CDE284B" w:rsidR="002C15E9" w:rsidRPr="00D4776E" w:rsidRDefault="004478B1" w:rsidP="00314268">
      <w:pPr>
        <w:pStyle w:val="Bezodstpw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D4776E">
        <w:rPr>
          <w:rFonts w:ascii="Arial" w:hAnsi="Arial" w:cs="Arial"/>
        </w:rPr>
        <w:t>Listy rankingowe i listy rezerwowe kandydatów na Uczestników projektu spełniających kryteria formalne i kwalifikowalności zostaną umieszczone na stronie internetowej projektu.</w:t>
      </w:r>
    </w:p>
    <w:p w14:paraId="2E0F7E77" w14:textId="27BC4665" w:rsidR="004478B1" w:rsidRDefault="004478B1" w:rsidP="00D4776E">
      <w:pPr>
        <w:pStyle w:val="Bezodstpw"/>
        <w:spacing w:line="360" w:lineRule="auto"/>
        <w:ind w:left="720"/>
        <w:rPr>
          <w:rFonts w:ascii="Arial" w:hAnsi="Arial" w:cs="Arial"/>
        </w:rPr>
      </w:pPr>
      <w:r w:rsidRPr="00D4776E">
        <w:rPr>
          <w:rFonts w:ascii="Arial" w:hAnsi="Arial" w:cs="Arial"/>
        </w:rPr>
        <w:t>Kwalifikowalność osób zgłaszających chęć udziału w projekcie weryfikowana będzie na etapie rekrutacji do projektu na podstawie informacji zawartych w wypełnionych przez kandydatów dokumentach rekrutacyjnych i złożonych oświadczeniach/</w:t>
      </w:r>
      <w:r w:rsidR="006657E4">
        <w:rPr>
          <w:rFonts w:ascii="Arial" w:hAnsi="Arial" w:cs="Arial"/>
        </w:rPr>
        <w:t xml:space="preserve"> </w:t>
      </w:r>
      <w:r w:rsidRPr="00D4776E">
        <w:rPr>
          <w:rFonts w:ascii="Arial" w:hAnsi="Arial" w:cs="Arial"/>
        </w:rPr>
        <w:lastRenderedPageBreak/>
        <w:t>zaświadczeniach oraz pozostałych wymaganych dokumentach opisanych w §</w:t>
      </w:r>
      <w:r w:rsidR="00EF5891" w:rsidRPr="00D4776E">
        <w:rPr>
          <w:rFonts w:ascii="Arial" w:hAnsi="Arial" w:cs="Arial"/>
        </w:rPr>
        <w:t xml:space="preserve"> </w:t>
      </w:r>
      <w:r w:rsidRPr="00D4776E">
        <w:rPr>
          <w:rFonts w:ascii="Arial" w:hAnsi="Arial" w:cs="Arial"/>
        </w:rPr>
        <w:t>4 Regulaminu.</w:t>
      </w:r>
    </w:p>
    <w:p w14:paraId="43A8135A" w14:textId="4C27FEFB" w:rsidR="00650EF7" w:rsidRPr="00D4776E" w:rsidRDefault="00650EF7" w:rsidP="00314268">
      <w:pPr>
        <w:pStyle w:val="Bezodstpw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D4776E">
        <w:rPr>
          <w:rFonts w:ascii="Arial" w:hAnsi="Arial" w:cs="Arial"/>
        </w:rPr>
        <w:t>Dokumenty rekrutacyjne można składać:</w:t>
      </w:r>
    </w:p>
    <w:p w14:paraId="4D15762E" w14:textId="1226AA84" w:rsidR="00650EF7" w:rsidRPr="00D4776E" w:rsidRDefault="00650EF7" w:rsidP="00314268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D4776E">
        <w:rPr>
          <w:rFonts w:ascii="Arial" w:hAnsi="Arial" w:cs="Arial"/>
        </w:rPr>
        <w:t xml:space="preserve">bezpośrednio do Biura Projektu: ul. </w:t>
      </w:r>
      <w:r w:rsidR="00E85C73">
        <w:rPr>
          <w:rFonts w:ascii="Arial" w:hAnsi="Arial" w:cs="Arial"/>
        </w:rPr>
        <w:t>Sło</w:t>
      </w:r>
      <w:r w:rsidR="0045444B">
        <w:rPr>
          <w:rFonts w:ascii="Arial" w:hAnsi="Arial" w:cs="Arial"/>
        </w:rPr>
        <w:t>w</w:t>
      </w:r>
      <w:r w:rsidR="00E85C73">
        <w:rPr>
          <w:rFonts w:ascii="Arial" w:hAnsi="Arial" w:cs="Arial"/>
        </w:rPr>
        <w:t>ackiego 7</w:t>
      </w:r>
      <w:r w:rsidRPr="00D4776E">
        <w:rPr>
          <w:rFonts w:ascii="Arial" w:hAnsi="Arial" w:cs="Arial"/>
        </w:rPr>
        <w:t xml:space="preserve">, </w:t>
      </w:r>
      <w:r w:rsidR="00E85C73">
        <w:rPr>
          <w:rFonts w:ascii="Arial" w:hAnsi="Arial" w:cs="Arial"/>
        </w:rPr>
        <w:t>23-204</w:t>
      </w:r>
      <w:r w:rsidRPr="00D4776E">
        <w:rPr>
          <w:rFonts w:ascii="Arial" w:hAnsi="Arial" w:cs="Arial"/>
        </w:rPr>
        <w:t xml:space="preserve"> </w:t>
      </w:r>
      <w:r w:rsidR="00E85C73">
        <w:rPr>
          <w:rFonts w:ascii="Arial" w:hAnsi="Arial" w:cs="Arial"/>
        </w:rPr>
        <w:t>Kraśnik</w:t>
      </w:r>
      <w:r w:rsidRPr="00D4776E">
        <w:rPr>
          <w:rFonts w:ascii="Arial" w:hAnsi="Arial" w:cs="Arial"/>
        </w:rPr>
        <w:t xml:space="preserve"> od poniedziałku do piątku w godzinach 8:00 - 16:00.</w:t>
      </w:r>
    </w:p>
    <w:p w14:paraId="356DCC4F" w14:textId="69E86644" w:rsidR="00650EF7" w:rsidRPr="00D4776E" w:rsidRDefault="00650EF7" w:rsidP="00314268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D4776E">
        <w:rPr>
          <w:rFonts w:ascii="Arial" w:hAnsi="Arial" w:cs="Arial"/>
        </w:rPr>
        <w:t xml:space="preserve">listownie na adres: </w:t>
      </w:r>
      <w:r w:rsidR="00E85C73">
        <w:rPr>
          <w:rFonts w:ascii="Arial" w:hAnsi="Arial" w:cs="Arial"/>
        </w:rPr>
        <w:t>POLBI Sp. z o.o., A</w:t>
      </w:r>
      <w:r w:rsidRPr="00D4776E">
        <w:rPr>
          <w:rFonts w:ascii="Arial" w:hAnsi="Arial" w:cs="Arial"/>
        </w:rPr>
        <w:t xml:space="preserve">l. </w:t>
      </w:r>
      <w:r w:rsidR="00E85C73">
        <w:rPr>
          <w:rFonts w:ascii="Arial" w:hAnsi="Arial" w:cs="Arial"/>
        </w:rPr>
        <w:t>Jerozolimskie 65/79</w:t>
      </w:r>
      <w:r w:rsidRPr="00D4776E">
        <w:rPr>
          <w:rFonts w:ascii="Arial" w:hAnsi="Arial" w:cs="Arial"/>
        </w:rPr>
        <w:t xml:space="preserve">, </w:t>
      </w:r>
      <w:r w:rsidR="00E85C73">
        <w:rPr>
          <w:rFonts w:ascii="Arial" w:hAnsi="Arial" w:cs="Arial"/>
        </w:rPr>
        <w:t>00-697 Warszawa</w:t>
      </w:r>
      <w:r w:rsidRPr="00D4776E">
        <w:rPr>
          <w:rFonts w:ascii="Arial" w:hAnsi="Arial" w:cs="Arial"/>
        </w:rPr>
        <w:t>.</w:t>
      </w:r>
    </w:p>
    <w:p w14:paraId="5C367EB2" w14:textId="35EE2451" w:rsidR="00650EF7" w:rsidRPr="00E85C73" w:rsidRDefault="00650EF7" w:rsidP="00314268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D4776E">
        <w:rPr>
          <w:rFonts w:ascii="Arial" w:hAnsi="Arial" w:cs="Arial"/>
        </w:rPr>
        <w:t xml:space="preserve">elektronicznie (w formie skanów podpisanych dokumentów) na adres e-mail: </w:t>
      </w:r>
      <w:r w:rsidR="00E85C73" w:rsidRPr="00E85C73">
        <w:rPr>
          <w:rFonts w:ascii="Arial" w:hAnsi="Arial" w:cs="Arial"/>
        </w:rPr>
        <w:t>rozwinskrzydla@polbi.com.pl</w:t>
      </w:r>
    </w:p>
    <w:p w14:paraId="3F060F12" w14:textId="77777777" w:rsidR="00721D6B" w:rsidRPr="00D4776E" w:rsidRDefault="00650EF7" w:rsidP="00314268">
      <w:pPr>
        <w:pStyle w:val="Bezodstpw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D4776E">
        <w:rPr>
          <w:rFonts w:ascii="Arial" w:hAnsi="Arial" w:cs="Arial"/>
        </w:rPr>
        <w:t>W sytuacji, gdy dokumenty zostaną złożone w formie elektronicznej (w formie skanów podpisanych dokumentów), przekazanie Realizatorowi projektu oryginałów dokumentów rekrutacyjnych następuje najpóźniej w dniu rozpoczęcia przez Uczestnika/Uczestniczkę pierwszej formy wsparcia.</w:t>
      </w:r>
    </w:p>
    <w:p w14:paraId="35090A72" w14:textId="3A845F55" w:rsidR="00721D6B" w:rsidRDefault="00650EF7" w:rsidP="00E85C73">
      <w:pPr>
        <w:pStyle w:val="Bezodstpw"/>
        <w:numPr>
          <w:ilvl w:val="0"/>
          <w:numId w:val="4"/>
        </w:numPr>
        <w:spacing w:line="360" w:lineRule="auto"/>
        <w:rPr>
          <w:rFonts w:ascii="Arial" w:hAnsi="Arial" w:cs="Arial"/>
          <w:shd w:val="clear" w:color="auto" w:fill="F8F9FA"/>
        </w:rPr>
      </w:pPr>
      <w:r w:rsidRPr="00721D6B">
        <w:rPr>
          <w:rFonts w:ascii="Arial" w:hAnsi="Arial" w:cs="Arial"/>
        </w:rPr>
        <w:t>Formularz rekrutacyjny do udziału w projekcie „</w:t>
      </w:r>
      <w:r w:rsidR="00E85C73">
        <w:rPr>
          <w:rFonts w:ascii="Arial" w:hAnsi="Arial" w:cs="Arial"/>
        </w:rPr>
        <w:t>Rozwiń skrzydła</w:t>
      </w:r>
      <w:r w:rsidRPr="00721D6B">
        <w:rPr>
          <w:rFonts w:ascii="Arial" w:hAnsi="Arial" w:cs="Arial"/>
        </w:rPr>
        <w:t xml:space="preserve">” dostępny jest </w:t>
      </w:r>
      <w:r w:rsidR="00E43465" w:rsidRPr="00721D6B">
        <w:rPr>
          <w:rFonts w:ascii="Arial" w:hAnsi="Arial" w:cs="Arial"/>
        </w:rPr>
        <w:t>na stronie internetowej projektu</w:t>
      </w:r>
      <w:r w:rsidR="00E43465" w:rsidRPr="00E85C73">
        <w:rPr>
          <w:rFonts w:ascii="Arial" w:hAnsi="Arial" w:cs="Arial"/>
        </w:rPr>
        <w:t xml:space="preserve">: </w:t>
      </w:r>
      <w:r w:rsidR="00E85C73" w:rsidRPr="00E85C73">
        <w:rPr>
          <w:rFonts w:ascii="Arial" w:hAnsi="Arial" w:cs="Arial"/>
        </w:rPr>
        <w:t>https://www.polbi.pl/rozwin-skrzydla-projekt-ue-krasnik</w:t>
      </w:r>
      <w:r w:rsidR="00E85C73" w:rsidRPr="00E85C73">
        <w:rPr>
          <w:rFonts w:ascii="Arial" w:hAnsi="Arial" w:cs="Arial"/>
          <w:b/>
          <w:color w:val="FF0000"/>
        </w:rPr>
        <w:t xml:space="preserve"> </w:t>
      </w:r>
      <w:r w:rsidR="00E43465" w:rsidRPr="00721D6B">
        <w:rPr>
          <w:rFonts w:ascii="Arial" w:hAnsi="Arial" w:cs="Arial"/>
        </w:rPr>
        <w:t xml:space="preserve">oraz w Biurze projektu. </w:t>
      </w:r>
    </w:p>
    <w:p w14:paraId="41D389E2" w14:textId="7F47361C" w:rsidR="00721D6B" w:rsidRDefault="00E43465" w:rsidP="00314268">
      <w:pPr>
        <w:pStyle w:val="Bezodstpw"/>
        <w:numPr>
          <w:ilvl w:val="0"/>
          <w:numId w:val="4"/>
        </w:numPr>
        <w:spacing w:line="360" w:lineRule="auto"/>
        <w:rPr>
          <w:rFonts w:ascii="Arial" w:hAnsi="Arial" w:cs="Arial"/>
          <w:shd w:val="clear" w:color="auto" w:fill="F8F9FA"/>
        </w:rPr>
      </w:pPr>
      <w:r w:rsidRPr="00721D6B">
        <w:rPr>
          <w:rFonts w:ascii="Arial" w:hAnsi="Arial" w:cs="Arial"/>
        </w:rPr>
        <w:t>Dokumenty rekrutacyjne muszą być czytelnie podpisane przez</w:t>
      </w:r>
      <w:r w:rsidR="00494846">
        <w:rPr>
          <w:rFonts w:ascii="Arial" w:hAnsi="Arial" w:cs="Arial"/>
        </w:rPr>
        <w:t xml:space="preserve"> Kandydat/Kandydatkę i/lub Rodzica/</w:t>
      </w:r>
      <w:r w:rsidRPr="00721D6B">
        <w:rPr>
          <w:rFonts w:ascii="Arial" w:hAnsi="Arial" w:cs="Arial"/>
        </w:rPr>
        <w:t>opiekuna prawnego (w zależności od sytuacji prawnej).</w:t>
      </w:r>
    </w:p>
    <w:p w14:paraId="5B3483EA" w14:textId="77777777" w:rsidR="00721D6B" w:rsidRDefault="00E43465" w:rsidP="00314268">
      <w:pPr>
        <w:pStyle w:val="Bezodstpw"/>
        <w:numPr>
          <w:ilvl w:val="0"/>
          <w:numId w:val="4"/>
        </w:numPr>
        <w:spacing w:line="360" w:lineRule="auto"/>
        <w:rPr>
          <w:rFonts w:ascii="Arial" w:hAnsi="Arial" w:cs="Arial"/>
          <w:shd w:val="clear" w:color="auto" w:fill="F8F9FA"/>
        </w:rPr>
      </w:pPr>
      <w:r w:rsidRPr="00721D6B">
        <w:rPr>
          <w:rFonts w:ascii="Arial" w:hAnsi="Arial" w:cs="Arial"/>
        </w:rPr>
        <w:t>Dokumenty rekrutacyjne składane są jednorazowo (1 raz) w trakcie trwania projektu oraz każdorazowo przy zmianie danych zawartych w formularzu rekrutacyjnym (aktualizacja danych).</w:t>
      </w:r>
    </w:p>
    <w:p w14:paraId="2B0EC43B" w14:textId="777AE4D6" w:rsidR="00721D6B" w:rsidRPr="00855AA7" w:rsidRDefault="00E43465" w:rsidP="00314268">
      <w:pPr>
        <w:pStyle w:val="Bezodstpw"/>
        <w:numPr>
          <w:ilvl w:val="0"/>
          <w:numId w:val="4"/>
        </w:numPr>
        <w:spacing w:line="360" w:lineRule="auto"/>
        <w:rPr>
          <w:rFonts w:ascii="Arial" w:hAnsi="Arial" w:cs="Arial"/>
          <w:shd w:val="clear" w:color="auto" w:fill="F8F9FA"/>
        </w:rPr>
      </w:pPr>
      <w:r w:rsidRPr="00721D6B">
        <w:rPr>
          <w:rFonts w:ascii="Arial" w:hAnsi="Arial" w:cs="Arial"/>
        </w:rPr>
        <w:t>Zgłoszenia, które są niekompletne i/lub nie zawierają danych umożliwiających kontakt z Kandydatem nie podlegają rozpatrzeniu.</w:t>
      </w:r>
    </w:p>
    <w:p w14:paraId="40A9EF16" w14:textId="1757623A" w:rsidR="00855AA7" w:rsidRDefault="00855AA7" w:rsidP="00314268">
      <w:pPr>
        <w:pStyle w:val="Bezodstpw"/>
        <w:numPr>
          <w:ilvl w:val="0"/>
          <w:numId w:val="4"/>
        </w:numPr>
        <w:spacing w:line="360" w:lineRule="auto"/>
        <w:rPr>
          <w:rFonts w:ascii="Arial" w:hAnsi="Arial" w:cs="Arial"/>
          <w:shd w:val="clear" w:color="auto" w:fill="F8F9FA"/>
        </w:rPr>
      </w:pPr>
      <w:r>
        <w:rPr>
          <w:rFonts w:ascii="Arial" w:hAnsi="Arial" w:cs="Arial"/>
        </w:rPr>
        <w:t xml:space="preserve">W przypadku </w:t>
      </w:r>
      <w:r w:rsidR="006E13F2">
        <w:rPr>
          <w:rFonts w:ascii="Arial" w:hAnsi="Arial" w:cs="Arial"/>
        </w:rPr>
        <w:t xml:space="preserve">stwierdzenia </w:t>
      </w:r>
      <w:r>
        <w:rPr>
          <w:rFonts w:ascii="Arial" w:hAnsi="Arial" w:cs="Arial"/>
        </w:rPr>
        <w:t xml:space="preserve">uchybień Kandydat/Kandydatka ma możliwość uzupełnienia braków w ciągu 3 dni roboczych. </w:t>
      </w:r>
    </w:p>
    <w:p w14:paraId="0F2F10CB" w14:textId="77777777" w:rsidR="00721D6B" w:rsidRDefault="00E43465" w:rsidP="00314268">
      <w:pPr>
        <w:pStyle w:val="Bezodstpw"/>
        <w:numPr>
          <w:ilvl w:val="0"/>
          <w:numId w:val="4"/>
        </w:numPr>
        <w:spacing w:line="360" w:lineRule="auto"/>
        <w:rPr>
          <w:rFonts w:ascii="Arial" w:hAnsi="Arial" w:cs="Arial"/>
          <w:shd w:val="clear" w:color="auto" w:fill="F8F9FA"/>
        </w:rPr>
      </w:pPr>
      <w:r w:rsidRPr="00721D6B">
        <w:rPr>
          <w:rFonts w:ascii="Arial" w:hAnsi="Arial" w:cs="Arial"/>
        </w:rPr>
        <w:t>Dokumenty rekrutacyjne nie podlegają zwrotowi.</w:t>
      </w:r>
    </w:p>
    <w:p w14:paraId="4FC840C7" w14:textId="4B797FF7" w:rsidR="00E43465" w:rsidRPr="00721D6B" w:rsidRDefault="00E43465" w:rsidP="00314268">
      <w:pPr>
        <w:pStyle w:val="Bezodstpw"/>
        <w:numPr>
          <w:ilvl w:val="0"/>
          <w:numId w:val="4"/>
        </w:numPr>
        <w:spacing w:line="360" w:lineRule="auto"/>
        <w:rPr>
          <w:rFonts w:ascii="Arial" w:hAnsi="Arial" w:cs="Arial"/>
          <w:shd w:val="clear" w:color="auto" w:fill="F8F9FA"/>
        </w:rPr>
      </w:pPr>
      <w:r w:rsidRPr="00721D6B">
        <w:rPr>
          <w:rFonts w:ascii="Arial" w:hAnsi="Arial" w:cs="Arial"/>
        </w:rPr>
        <w:t>Rekrutacja zostanie przeprowadzona zgodnie z zasadą bezstronności, jawności, przejrzystości i równości szans (w tym równości płci), w tym zapewniony zostanie dostęp dla osób z niepełnosprawnościami.</w:t>
      </w:r>
    </w:p>
    <w:p w14:paraId="48E5FADA" w14:textId="6FB623C4" w:rsidR="0083058B" w:rsidRDefault="0083058B">
      <w:pPr>
        <w:rPr>
          <w:rFonts w:ascii="Arial" w:hAnsi="Arial" w:cs="Arial"/>
          <w:b/>
          <w:shd w:val="clear" w:color="auto" w:fill="F8F9FA"/>
        </w:rPr>
      </w:pPr>
      <w:r>
        <w:rPr>
          <w:rFonts w:ascii="Arial" w:hAnsi="Arial" w:cs="Arial"/>
          <w:b/>
          <w:shd w:val="clear" w:color="auto" w:fill="F8F9FA"/>
        </w:rPr>
        <w:br w:type="page"/>
      </w:r>
    </w:p>
    <w:p w14:paraId="7CEAABA6" w14:textId="05918408" w:rsidR="00E43465" w:rsidRPr="0083395B" w:rsidRDefault="00E43465" w:rsidP="0083395B">
      <w:pPr>
        <w:pStyle w:val="Bezodstpw"/>
        <w:spacing w:after="120" w:line="360" w:lineRule="auto"/>
        <w:jc w:val="center"/>
        <w:rPr>
          <w:rFonts w:ascii="Arial" w:hAnsi="Arial" w:cs="Arial"/>
          <w:b/>
        </w:rPr>
      </w:pPr>
      <w:r w:rsidRPr="0083395B">
        <w:rPr>
          <w:rFonts w:ascii="Arial" w:hAnsi="Arial" w:cs="Arial"/>
          <w:b/>
        </w:rPr>
        <w:lastRenderedPageBreak/>
        <w:t>§</w:t>
      </w:r>
      <w:r w:rsidR="00EF5891" w:rsidRPr="0083395B">
        <w:rPr>
          <w:rFonts w:ascii="Arial" w:hAnsi="Arial" w:cs="Arial"/>
          <w:b/>
        </w:rPr>
        <w:t xml:space="preserve"> 5</w:t>
      </w:r>
      <w:r w:rsidR="0083395B">
        <w:rPr>
          <w:rFonts w:ascii="Arial" w:hAnsi="Arial" w:cs="Arial"/>
          <w:b/>
        </w:rPr>
        <w:br/>
      </w:r>
      <w:r w:rsidRPr="0083395B">
        <w:rPr>
          <w:rFonts w:ascii="Arial" w:hAnsi="Arial" w:cs="Arial"/>
          <w:b/>
        </w:rPr>
        <w:t>Kwalifikacja Uczestników / Uczestniczek</w:t>
      </w:r>
    </w:p>
    <w:p w14:paraId="0922E56C" w14:textId="51374E24" w:rsidR="00E43465" w:rsidRPr="000C53D6" w:rsidRDefault="00E43465" w:rsidP="00314268">
      <w:pPr>
        <w:pStyle w:val="Bezodstpw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0C53D6">
        <w:rPr>
          <w:rFonts w:ascii="Arial" w:hAnsi="Arial" w:cs="Arial"/>
        </w:rPr>
        <w:t>Kwalifikacja Uczestników/Uczestniczek dokonywana jest przez Komisję Rekrutacyjną w składzie: Koordynator projektu, Specjalista d</w:t>
      </w:r>
      <w:r w:rsidR="00A83631">
        <w:rPr>
          <w:rFonts w:ascii="Arial" w:hAnsi="Arial" w:cs="Arial"/>
        </w:rPr>
        <w:t>s. wsparcia Uczestnika projektu</w:t>
      </w:r>
      <w:r w:rsidRPr="000C53D6">
        <w:rPr>
          <w:rFonts w:ascii="Arial" w:hAnsi="Arial" w:cs="Arial"/>
        </w:rPr>
        <w:t>.</w:t>
      </w:r>
    </w:p>
    <w:p w14:paraId="27305314" w14:textId="47802CD2" w:rsidR="00EF5891" w:rsidRPr="000C53D6" w:rsidRDefault="00EF5891" w:rsidP="00314268">
      <w:pPr>
        <w:pStyle w:val="Bezodstpw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0C53D6">
        <w:rPr>
          <w:rFonts w:ascii="Arial" w:hAnsi="Arial" w:cs="Arial"/>
        </w:rPr>
        <w:t>Podczas rekrutacji odbędzie się weryfikacja czy dana osoba spełnia kryteria formalne kwalifikujące ją do grupy docelowej projektu.</w:t>
      </w:r>
    </w:p>
    <w:p w14:paraId="1B443EC5" w14:textId="3699461A" w:rsidR="00EF5891" w:rsidRPr="000C53D6" w:rsidRDefault="00EF5891" w:rsidP="00314268">
      <w:pPr>
        <w:pStyle w:val="Bezodstpw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0C53D6">
        <w:rPr>
          <w:rFonts w:ascii="Arial" w:hAnsi="Arial" w:cs="Arial"/>
        </w:rPr>
        <w:t>Komisja Rekrutacyjna zakwalifikuje Kandydata/Kandydatkę w oparciu o:</w:t>
      </w:r>
    </w:p>
    <w:p w14:paraId="78CFB0F7" w14:textId="77777777" w:rsidR="00EF5891" w:rsidRPr="000C53D6" w:rsidRDefault="00EF5891" w:rsidP="00314268">
      <w:pPr>
        <w:pStyle w:val="Bezodstpw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0C53D6">
        <w:rPr>
          <w:rFonts w:ascii="Arial" w:hAnsi="Arial" w:cs="Arial"/>
        </w:rPr>
        <w:t>kompletność i poprawność formalną Formularza rekrutacyjnego oraz załączników,</w:t>
      </w:r>
    </w:p>
    <w:p w14:paraId="0C38ECC3" w14:textId="77777777" w:rsidR="00EF5891" w:rsidRPr="000C53D6" w:rsidRDefault="00EF5891" w:rsidP="00314268">
      <w:pPr>
        <w:pStyle w:val="Bezodstpw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0C53D6">
        <w:rPr>
          <w:rFonts w:ascii="Arial" w:hAnsi="Arial" w:cs="Arial"/>
        </w:rPr>
        <w:t>kryteria obligatoryjne - przynależność do grupy docelowej opisanej w § 3 Regulaminu,</w:t>
      </w:r>
    </w:p>
    <w:p w14:paraId="4C0DB870" w14:textId="7226401C" w:rsidR="00EF5891" w:rsidRPr="000C53D6" w:rsidRDefault="00EF5891" w:rsidP="00314268">
      <w:pPr>
        <w:pStyle w:val="Bezodstpw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0C53D6">
        <w:rPr>
          <w:rFonts w:ascii="Arial" w:hAnsi="Arial" w:cs="Arial"/>
        </w:rPr>
        <w:t xml:space="preserve">kryteria punktowe określone w § 4, ust. </w:t>
      </w:r>
      <w:r w:rsidR="00A83631">
        <w:rPr>
          <w:rFonts w:ascii="Arial" w:hAnsi="Arial" w:cs="Arial"/>
        </w:rPr>
        <w:t>6</w:t>
      </w:r>
      <w:r w:rsidRPr="000C53D6">
        <w:rPr>
          <w:rFonts w:ascii="Arial" w:hAnsi="Arial" w:cs="Arial"/>
        </w:rPr>
        <w:t>, pkt. III Regulaminu.</w:t>
      </w:r>
    </w:p>
    <w:p w14:paraId="37E8AFF2" w14:textId="77777777" w:rsidR="003F6255" w:rsidRDefault="003F6255" w:rsidP="00314268">
      <w:pPr>
        <w:pStyle w:val="Bezodstpw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przypadku większej liczby zgłoszonych Kandydatów niż liczba miejsc w projekcie decyduje kolejność:</w:t>
      </w:r>
    </w:p>
    <w:p w14:paraId="74B2A5A9" w14:textId="77777777" w:rsidR="003F6255" w:rsidRDefault="003F6255" w:rsidP="00314268">
      <w:pPr>
        <w:pStyle w:val="Bezodstpw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zamieszkanie na terenie wiejskim (weryfikowane na podstawie oświadczenia),</w:t>
      </w:r>
    </w:p>
    <w:p w14:paraId="048A40EE" w14:textId="77777777" w:rsidR="003F6255" w:rsidRDefault="003F6255" w:rsidP="00314268">
      <w:pPr>
        <w:pStyle w:val="Bezodstpw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dochód w rodzinie poniżej obowiązujących aktualnych kryteriów dochodowych (weryfikowane na podstawie oświadczenia),</w:t>
      </w:r>
    </w:p>
    <w:p w14:paraId="46E999BE" w14:textId="77777777" w:rsidR="003F6255" w:rsidRPr="00D4776E" w:rsidRDefault="003F6255" w:rsidP="00314268">
      <w:pPr>
        <w:pStyle w:val="Bezodstpw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kolejność zgłoszeń (data wpływu Formularza Rekrutacyjnego do Biura Projektu).</w:t>
      </w:r>
    </w:p>
    <w:p w14:paraId="71960CA3" w14:textId="77777777" w:rsidR="000C53D6" w:rsidRDefault="00721D6B" w:rsidP="00314268">
      <w:pPr>
        <w:pStyle w:val="Bezodstpw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0C53D6">
        <w:rPr>
          <w:rFonts w:ascii="Arial" w:hAnsi="Arial" w:cs="Arial"/>
        </w:rPr>
        <w:t xml:space="preserve">Na podstawie prac Komisji Rekrutacyjnej zostanie stworzona lista </w:t>
      </w:r>
      <w:r w:rsidR="009D0A04" w:rsidRPr="000C53D6">
        <w:rPr>
          <w:rFonts w:ascii="Arial" w:hAnsi="Arial" w:cs="Arial"/>
        </w:rPr>
        <w:t>Uczestników projektu, którzy spełniają kryteria grupy docelowej wskazane w § 3 Regulaminu oraz uzyskały największą liczbę punktów.</w:t>
      </w:r>
    </w:p>
    <w:p w14:paraId="13EE6643" w14:textId="6F3B8371" w:rsidR="009D0A04" w:rsidRPr="000C53D6" w:rsidRDefault="000C53D6" w:rsidP="00314268">
      <w:pPr>
        <w:pStyle w:val="Bezodstpw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9D0A04" w:rsidRPr="000C53D6">
        <w:rPr>
          <w:rFonts w:ascii="Arial" w:hAnsi="Arial" w:cs="Arial"/>
        </w:rPr>
        <w:t>decyzji Komisji Rekrutacyjnej Uczestnicy zostaną poinformowani telefonicznie lub mailowo.</w:t>
      </w:r>
    </w:p>
    <w:p w14:paraId="3F1808CE" w14:textId="0BA3B050" w:rsidR="009D0A04" w:rsidRPr="000C53D6" w:rsidRDefault="009D0A04" w:rsidP="00314268">
      <w:pPr>
        <w:pStyle w:val="Bezodstpw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0C53D6">
        <w:rPr>
          <w:rFonts w:ascii="Arial" w:hAnsi="Arial" w:cs="Arial"/>
        </w:rPr>
        <w:t>W przypadku większej liczby chętnych niż miejsc w projekcie, przy zachowaniu kryteriów rekrutacji, Komisja Rekrutacyjna utworzy listy rezerwowe.</w:t>
      </w:r>
    </w:p>
    <w:p w14:paraId="21AFB752" w14:textId="773430F3" w:rsidR="009D0A04" w:rsidRPr="000C53D6" w:rsidRDefault="009D0A04" w:rsidP="00314268">
      <w:pPr>
        <w:pStyle w:val="Bezodstpw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0C53D6">
        <w:rPr>
          <w:rFonts w:ascii="Arial" w:hAnsi="Arial" w:cs="Arial"/>
        </w:rPr>
        <w:t>Organizator zastrzega, że ostateczna decyzja dotycząca kwalifikacji Kandydata/Kandydatki na Uczestnika/Uczestniczkę projektu należy do Komisji Rekrutacyjnej w oparciu o zapisy wniosku o dofinansowanie pro</w:t>
      </w:r>
      <w:r w:rsidR="00AA32AA" w:rsidRPr="000C53D6">
        <w:rPr>
          <w:rFonts w:ascii="Arial" w:hAnsi="Arial" w:cs="Arial"/>
        </w:rPr>
        <w:t>jektu, z uwzględnieniem założeń dotyczących grupy docelowej wskazanej w § 3 Regulaminu.</w:t>
      </w:r>
    </w:p>
    <w:p w14:paraId="2846C594" w14:textId="5EEFD206" w:rsidR="00AA32AA" w:rsidRPr="000C53D6" w:rsidRDefault="00AA32AA" w:rsidP="00314268">
      <w:pPr>
        <w:pStyle w:val="Bezodstpw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0C53D6">
        <w:rPr>
          <w:rFonts w:ascii="Arial" w:hAnsi="Arial" w:cs="Arial"/>
        </w:rPr>
        <w:t>Decyzja Komisji Rekrutacyjnej jest ostateczna i nie podlega procedurze odwoławczej.</w:t>
      </w:r>
    </w:p>
    <w:p w14:paraId="49807F2E" w14:textId="3FB0667E" w:rsidR="00EF5891" w:rsidRDefault="00AA32AA" w:rsidP="00314268">
      <w:pPr>
        <w:pStyle w:val="Bezodstpw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0C53D6">
        <w:rPr>
          <w:rFonts w:ascii="Arial" w:hAnsi="Arial" w:cs="Arial"/>
        </w:rPr>
        <w:t>Osoby z list rezerwowych będą kwalifikowane do udziału w projekcie w przypadku rezygnacji osób z list podstawowych do czasu umożliwiającego skorzystanie im z całej ścieżki wsparcia przewidzianej dla Uczestnika/Uczestniczki projektu, jak również będą brały udział w procesie rekrutacji do kolejnych grup szkoleniowych.</w:t>
      </w:r>
    </w:p>
    <w:p w14:paraId="6D58C1D1" w14:textId="77777777" w:rsidR="003652D0" w:rsidRPr="003652D0" w:rsidRDefault="003652D0" w:rsidP="003652D0">
      <w:pPr>
        <w:pStyle w:val="Bezodstpw"/>
        <w:spacing w:line="360" w:lineRule="auto"/>
        <w:ind w:left="360"/>
        <w:rPr>
          <w:rFonts w:ascii="Arial" w:hAnsi="Arial" w:cs="Arial"/>
        </w:rPr>
      </w:pPr>
    </w:p>
    <w:p w14:paraId="648F9A9D" w14:textId="14451769" w:rsidR="008A6735" w:rsidRDefault="008A6735" w:rsidP="008A6735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8A6735">
        <w:rPr>
          <w:rFonts w:ascii="Arial" w:hAnsi="Arial" w:cs="Arial"/>
          <w:b/>
        </w:rPr>
        <w:t>§ 6</w:t>
      </w:r>
    </w:p>
    <w:p w14:paraId="399FE299" w14:textId="09F4091D" w:rsidR="008A6735" w:rsidRPr="008A6735" w:rsidRDefault="008A6735" w:rsidP="008A6735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oferowanego wsparcia</w:t>
      </w:r>
    </w:p>
    <w:p w14:paraId="700C9B56" w14:textId="6C32BBBF" w:rsidR="008A6735" w:rsidRDefault="008A6735" w:rsidP="00314268">
      <w:pPr>
        <w:pStyle w:val="Bezodstpw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8A6735">
        <w:rPr>
          <w:rFonts w:ascii="Arial" w:hAnsi="Arial" w:cs="Arial"/>
        </w:rPr>
        <w:t xml:space="preserve">Dla Uczestników projektu </w:t>
      </w:r>
      <w:r>
        <w:rPr>
          <w:rFonts w:ascii="Arial" w:hAnsi="Arial" w:cs="Arial"/>
        </w:rPr>
        <w:t>przewidziano obligatoryjny udział we wszystkich wymienionych forma</w:t>
      </w:r>
      <w:r w:rsidR="00B83DB4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wsparcia, które będą realizowane na terenie miasta </w:t>
      </w:r>
      <w:r w:rsidR="00C454B8">
        <w:rPr>
          <w:rFonts w:ascii="Arial" w:hAnsi="Arial" w:cs="Arial"/>
        </w:rPr>
        <w:t>Kraśnik</w:t>
      </w:r>
      <w:r>
        <w:rPr>
          <w:rFonts w:ascii="Arial" w:hAnsi="Arial" w:cs="Arial"/>
        </w:rPr>
        <w:t>:</w:t>
      </w:r>
    </w:p>
    <w:p w14:paraId="55AC719F" w14:textId="77777777" w:rsidR="00C454B8" w:rsidRPr="00C454B8" w:rsidRDefault="00C454B8" w:rsidP="00314268">
      <w:pPr>
        <w:pStyle w:val="Bezodstpw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PANEL KOMPETENCJI JĘZYKOWYCH I MIĘDZYKULTUROWYCH</w:t>
      </w:r>
      <w:r w:rsidR="008A6735" w:rsidRPr="00766989">
        <w:rPr>
          <w:rFonts w:ascii="Arial" w:hAnsi="Arial" w:cs="Arial"/>
          <w:b/>
        </w:rPr>
        <w:t xml:space="preserve"> </w:t>
      </w:r>
    </w:p>
    <w:p w14:paraId="145861AD" w14:textId="5F4DBE24" w:rsidR="00C454B8" w:rsidRDefault="0080255B" w:rsidP="0080255B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  Zajęcia językowe - d</w:t>
      </w:r>
      <w:r w:rsidR="00C454B8">
        <w:rPr>
          <w:rFonts w:ascii="Arial" w:hAnsi="Arial" w:cs="Arial"/>
        </w:rPr>
        <w:t>o wyboru:</w:t>
      </w:r>
    </w:p>
    <w:p w14:paraId="6D9D2F21" w14:textId="24FD5B89" w:rsidR="00C454B8" w:rsidRDefault="00C454B8" w:rsidP="00C454B8">
      <w:pPr>
        <w:pStyle w:val="Bezodstpw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- j. angielski – 40 godz. (3 grupy po 10 osób)</w:t>
      </w:r>
    </w:p>
    <w:p w14:paraId="4017B0A7" w14:textId="77777777" w:rsidR="00C454B8" w:rsidRDefault="00C454B8" w:rsidP="00C454B8">
      <w:pPr>
        <w:pStyle w:val="Bezodstpw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- j. hiszpański – 40 godz. (2 grupy po 10 osób)</w:t>
      </w:r>
    </w:p>
    <w:p w14:paraId="45B1A90C" w14:textId="77777777" w:rsidR="0080255B" w:rsidRDefault="00C454B8" w:rsidP="00C454B8">
      <w:pPr>
        <w:pStyle w:val="Bezodstpw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- j. włoski – 40 godz. (1 grupa po 10 osób)</w:t>
      </w:r>
    </w:p>
    <w:p w14:paraId="5037D010" w14:textId="77777777" w:rsidR="00514C5D" w:rsidRDefault="0080255B" w:rsidP="00C454B8">
      <w:pPr>
        <w:pStyle w:val="Bezodstpw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Dodatkowo dla każdego uczestnika przewidziano 3 godz. zajęć indywidualnych z lektorem</w:t>
      </w:r>
      <w:r w:rsidR="00514C5D">
        <w:rPr>
          <w:rFonts w:ascii="Arial" w:hAnsi="Arial" w:cs="Arial"/>
        </w:rPr>
        <w:t xml:space="preserve"> do wyboru:</w:t>
      </w:r>
    </w:p>
    <w:p w14:paraId="48D04333" w14:textId="3C13B9FE" w:rsidR="00514C5D" w:rsidRPr="00514C5D" w:rsidRDefault="00514C5D" w:rsidP="00514C5D">
      <w:pPr>
        <w:pStyle w:val="Bezodstpw"/>
        <w:spacing w:line="360" w:lineRule="auto"/>
        <w:ind w:left="1440"/>
        <w:rPr>
          <w:rFonts w:ascii="Arial" w:hAnsi="Arial" w:cs="Arial"/>
          <w:highlight w:val="yellow"/>
        </w:rPr>
      </w:pPr>
      <w:r w:rsidRPr="00514C5D">
        <w:rPr>
          <w:rFonts w:ascii="Arial" w:hAnsi="Arial" w:cs="Arial"/>
          <w:highlight w:val="yellow"/>
        </w:rPr>
        <w:t>- j. angielski – 90 godz. (30 osób</w:t>
      </w:r>
      <w:r w:rsidR="00EF1129">
        <w:rPr>
          <w:rFonts w:ascii="Arial" w:hAnsi="Arial" w:cs="Arial"/>
          <w:highlight w:val="yellow"/>
        </w:rPr>
        <w:t xml:space="preserve"> po 3 godziny każda</w:t>
      </w:r>
      <w:r w:rsidRPr="00514C5D">
        <w:rPr>
          <w:rFonts w:ascii="Arial" w:hAnsi="Arial" w:cs="Arial"/>
          <w:highlight w:val="yellow"/>
        </w:rPr>
        <w:t>)</w:t>
      </w:r>
    </w:p>
    <w:p w14:paraId="78AED8A9" w14:textId="0628788F" w:rsidR="00514C5D" w:rsidRPr="00514C5D" w:rsidRDefault="00514C5D" w:rsidP="00514C5D">
      <w:pPr>
        <w:pStyle w:val="Bezodstpw"/>
        <w:spacing w:line="360" w:lineRule="auto"/>
        <w:ind w:left="1440"/>
        <w:rPr>
          <w:rFonts w:ascii="Arial" w:hAnsi="Arial" w:cs="Arial"/>
          <w:highlight w:val="yellow"/>
        </w:rPr>
      </w:pPr>
      <w:r w:rsidRPr="00514C5D">
        <w:rPr>
          <w:rFonts w:ascii="Arial" w:hAnsi="Arial" w:cs="Arial"/>
          <w:highlight w:val="yellow"/>
        </w:rPr>
        <w:t>- j. hiszpański – 60 godz. (20 osób</w:t>
      </w:r>
      <w:r w:rsidR="00EF1129" w:rsidRPr="00EF1129">
        <w:rPr>
          <w:rFonts w:ascii="Arial" w:hAnsi="Arial" w:cs="Arial"/>
          <w:highlight w:val="yellow"/>
        </w:rPr>
        <w:t xml:space="preserve"> </w:t>
      </w:r>
      <w:r w:rsidR="00EF1129">
        <w:rPr>
          <w:rFonts w:ascii="Arial" w:hAnsi="Arial" w:cs="Arial"/>
          <w:highlight w:val="yellow"/>
        </w:rPr>
        <w:t>po 3 godziny każda</w:t>
      </w:r>
      <w:r w:rsidRPr="00514C5D">
        <w:rPr>
          <w:rFonts w:ascii="Arial" w:hAnsi="Arial" w:cs="Arial"/>
          <w:highlight w:val="yellow"/>
        </w:rPr>
        <w:t>)</w:t>
      </w:r>
    </w:p>
    <w:p w14:paraId="539C2962" w14:textId="4609794C" w:rsidR="0080255B" w:rsidRDefault="00514C5D" w:rsidP="00514C5D">
      <w:pPr>
        <w:pStyle w:val="Bezodstpw"/>
        <w:spacing w:line="360" w:lineRule="auto"/>
        <w:ind w:left="1440"/>
        <w:rPr>
          <w:rFonts w:ascii="Arial" w:hAnsi="Arial" w:cs="Arial"/>
        </w:rPr>
      </w:pPr>
      <w:r w:rsidRPr="00514C5D">
        <w:rPr>
          <w:rFonts w:ascii="Arial" w:hAnsi="Arial" w:cs="Arial"/>
          <w:highlight w:val="yellow"/>
        </w:rPr>
        <w:t>- j. włoski – 20 godz. (10 osób</w:t>
      </w:r>
      <w:r w:rsidR="00EF1129" w:rsidRPr="00EF1129">
        <w:rPr>
          <w:rFonts w:ascii="Arial" w:hAnsi="Arial" w:cs="Arial"/>
          <w:highlight w:val="yellow"/>
        </w:rPr>
        <w:t xml:space="preserve"> </w:t>
      </w:r>
      <w:r w:rsidR="00EF1129">
        <w:rPr>
          <w:rFonts w:ascii="Arial" w:hAnsi="Arial" w:cs="Arial"/>
          <w:highlight w:val="yellow"/>
        </w:rPr>
        <w:t>po 3 godziny każda</w:t>
      </w:r>
      <w:r w:rsidRPr="00514C5D">
        <w:rPr>
          <w:rFonts w:ascii="Arial" w:hAnsi="Arial" w:cs="Arial"/>
          <w:highlight w:val="yellow"/>
        </w:rPr>
        <w:t>)</w:t>
      </w:r>
    </w:p>
    <w:p w14:paraId="715B37C3" w14:textId="16AB28F2" w:rsidR="0080255B" w:rsidRDefault="0080255B" w:rsidP="0080255B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 Warsztaty Culture GPS (20 godz. x 3 grupy) – obowiązkowe</w:t>
      </w:r>
    </w:p>
    <w:p w14:paraId="68C0324F" w14:textId="6EE8AC69" w:rsidR="0080255B" w:rsidRPr="0080255B" w:rsidRDefault="0080255B" w:rsidP="0080255B">
      <w:pPr>
        <w:pStyle w:val="Bezodstpw"/>
        <w:spacing w:line="360" w:lineRule="auto"/>
        <w:rPr>
          <w:rFonts w:ascii="Arial" w:hAnsi="Arial" w:cs="Arial"/>
        </w:rPr>
      </w:pPr>
      <w:r w:rsidRPr="0080255B">
        <w:rPr>
          <w:rFonts w:ascii="Arial" w:hAnsi="Arial" w:cs="Arial"/>
        </w:rPr>
        <w:t>-  Czym są kompetencje międzykulturowe</w:t>
      </w:r>
    </w:p>
    <w:p w14:paraId="3056F7E9" w14:textId="2B867801" w:rsidR="0080255B" w:rsidRPr="0080255B" w:rsidRDefault="0080255B" w:rsidP="0080255B">
      <w:pPr>
        <w:pStyle w:val="Bezodstpw"/>
        <w:spacing w:line="360" w:lineRule="auto"/>
        <w:rPr>
          <w:rFonts w:ascii="Arial" w:hAnsi="Arial" w:cs="Arial"/>
        </w:rPr>
      </w:pPr>
      <w:r w:rsidRPr="0080255B">
        <w:rPr>
          <w:rFonts w:ascii="Arial" w:hAnsi="Arial" w:cs="Arial"/>
        </w:rPr>
        <w:t>-  Dlaczego kompetencje międzykulturowe są dziś niezbędne</w:t>
      </w:r>
    </w:p>
    <w:p w14:paraId="13717F1D" w14:textId="37C65A83" w:rsidR="0080255B" w:rsidRPr="0080255B" w:rsidRDefault="0080255B" w:rsidP="0080255B">
      <w:pPr>
        <w:pStyle w:val="Bezodstpw"/>
        <w:spacing w:line="360" w:lineRule="auto"/>
        <w:rPr>
          <w:rFonts w:ascii="Arial" w:hAnsi="Arial" w:cs="Arial"/>
        </w:rPr>
      </w:pPr>
      <w:r w:rsidRPr="0080255B">
        <w:rPr>
          <w:rFonts w:ascii="Arial" w:hAnsi="Arial" w:cs="Arial"/>
        </w:rPr>
        <w:t>- Stereotypy-jak często sam w nie popadam</w:t>
      </w:r>
    </w:p>
    <w:p w14:paraId="04262A5F" w14:textId="3B0CD061" w:rsidR="0080255B" w:rsidRPr="0080255B" w:rsidRDefault="0080255B" w:rsidP="0080255B">
      <w:pPr>
        <w:pStyle w:val="Bezodstpw"/>
        <w:spacing w:line="360" w:lineRule="auto"/>
        <w:rPr>
          <w:rFonts w:ascii="Arial" w:hAnsi="Arial" w:cs="Arial"/>
        </w:rPr>
      </w:pPr>
      <w:r w:rsidRPr="0080255B">
        <w:rPr>
          <w:rFonts w:ascii="Arial" w:hAnsi="Arial" w:cs="Arial"/>
        </w:rPr>
        <w:t>- Najważniejsze są różnice</w:t>
      </w:r>
    </w:p>
    <w:p w14:paraId="47341FC8" w14:textId="6572A8FD" w:rsidR="0080255B" w:rsidRPr="0080255B" w:rsidRDefault="0080255B" w:rsidP="0080255B">
      <w:pPr>
        <w:pStyle w:val="Bezodstpw"/>
        <w:spacing w:line="360" w:lineRule="auto"/>
        <w:rPr>
          <w:rFonts w:ascii="Arial" w:hAnsi="Arial" w:cs="Arial"/>
        </w:rPr>
      </w:pPr>
      <w:r w:rsidRPr="0080255B">
        <w:rPr>
          <w:rFonts w:ascii="Arial" w:hAnsi="Arial" w:cs="Arial"/>
        </w:rPr>
        <w:t>-  Spotkanie z „Innym”</w:t>
      </w:r>
    </w:p>
    <w:p w14:paraId="59C7F967" w14:textId="2098B6F3" w:rsidR="0080255B" w:rsidRDefault="0080255B" w:rsidP="0080255B">
      <w:pPr>
        <w:pStyle w:val="Bezodstpw"/>
        <w:spacing w:line="360" w:lineRule="auto"/>
        <w:rPr>
          <w:rFonts w:ascii="Arial" w:hAnsi="Arial" w:cs="Arial"/>
        </w:rPr>
      </w:pPr>
      <w:r w:rsidRPr="0080255B">
        <w:rPr>
          <w:rFonts w:ascii="Arial" w:hAnsi="Arial" w:cs="Arial"/>
        </w:rPr>
        <w:t>- Edukacja i praca w środowisku różnorodnym kulturowo.</w:t>
      </w:r>
    </w:p>
    <w:p w14:paraId="26AD6F30" w14:textId="28EC85D2" w:rsidR="00C454B8" w:rsidRDefault="00C454B8" w:rsidP="0080255B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249505D" w14:textId="0DCCBEF5" w:rsidR="008A6735" w:rsidRPr="00B16439" w:rsidRDefault="0080255B" w:rsidP="0080255B">
      <w:pPr>
        <w:pStyle w:val="Bezodstpw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PANEL KOMPETENCJI CYFROWYCH</w:t>
      </w:r>
      <w:r w:rsidR="001E7F54" w:rsidRPr="0021629A">
        <w:rPr>
          <w:rFonts w:ascii="Arial" w:hAnsi="Arial" w:cs="Arial"/>
          <w:b/>
        </w:rPr>
        <w:t xml:space="preserve"> </w:t>
      </w:r>
      <w:r w:rsidR="0021629A">
        <w:rPr>
          <w:rFonts w:ascii="Arial" w:hAnsi="Arial" w:cs="Arial"/>
        </w:rPr>
        <w:t xml:space="preserve">- </w:t>
      </w:r>
      <w:r w:rsidR="00B16439">
        <w:rPr>
          <w:rFonts w:ascii="Arial" w:hAnsi="Arial" w:cs="Arial"/>
        </w:rPr>
        <w:t xml:space="preserve">wsparcie podzielone na </w:t>
      </w:r>
      <w:r w:rsidR="005A3EC2">
        <w:rPr>
          <w:rFonts w:ascii="Arial" w:hAnsi="Arial" w:cs="Arial"/>
        </w:rPr>
        <w:t>trzy</w:t>
      </w:r>
      <w:r w:rsidR="00B16439">
        <w:rPr>
          <w:rFonts w:ascii="Arial" w:hAnsi="Arial" w:cs="Arial"/>
        </w:rPr>
        <w:t xml:space="preserve"> typy:</w:t>
      </w:r>
    </w:p>
    <w:p w14:paraId="62BE2B0E" w14:textId="74B14A4F" w:rsidR="00B16439" w:rsidRDefault="00B16439" w:rsidP="00314268">
      <w:pPr>
        <w:pStyle w:val="Bezodstpw"/>
        <w:numPr>
          <w:ilvl w:val="0"/>
          <w:numId w:val="3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Grupowe warsztaty:</w:t>
      </w:r>
    </w:p>
    <w:p w14:paraId="19525C8A" w14:textId="77777777" w:rsidR="0080255B" w:rsidRPr="0080255B" w:rsidRDefault="0080255B" w:rsidP="0080255B">
      <w:pPr>
        <w:pStyle w:val="Bezodstpw"/>
        <w:spacing w:line="360" w:lineRule="auto"/>
        <w:rPr>
          <w:rFonts w:ascii="Arial" w:hAnsi="Arial" w:cs="Arial"/>
          <w:b/>
        </w:rPr>
      </w:pPr>
      <w:r w:rsidRPr="0080255B">
        <w:rPr>
          <w:rFonts w:ascii="Arial" w:hAnsi="Arial" w:cs="Arial"/>
          <w:b/>
          <w:sz w:val="24"/>
          <w:szCs w:val="24"/>
        </w:rPr>
        <w:t>I. Świadome wykorzystanie nowoczesnych technologii [3 gr. x 20h]</w:t>
      </w:r>
    </w:p>
    <w:p w14:paraId="507CBD2C" w14:textId="07B4DC99" w:rsidR="00B16439" w:rsidRDefault="00B16439" w:rsidP="0080255B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Ramowa t</w:t>
      </w:r>
      <w:r w:rsidRPr="00B16439">
        <w:rPr>
          <w:rFonts w:ascii="Arial" w:hAnsi="Arial" w:cs="Arial"/>
        </w:rPr>
        <w:t>ematyka:</w:t>
      </w:r>
    </w:p>
    <w:p w14:paraId="1DCBFB86" w14:textId="77777777" w:rsidR="0080255B" w:rsidRPr="0080255B" w:rsidRDefault="0080255B" w:rsidP="0080255B">
      <w:pPr>
        <w:pStyle w:val="Bezodstpw"/>
        <w:spacing w:line="360" w:lineRule="auto"/>
        <w:rPr>
          <w:rFonts w:ascii="Arial" w:hAnsi="Arial" w:cs="Arial"/>
        </w:rPr>
      </w:pPr>
      <w:r w:rsidRPr="0080255B">
        <w:rPr>
          <w:rFonts w:ascii="Arial" w:hAnsi="Arial" w:cs="Arial"/>
        </w:rPr>
        <w:t>1. AR i VR – jak korzystać</w:t>
      </w:r>
    </w:p>
    <w:p w14:paraId="357D0791" w14:textId="77777777" w:rsidR="0080255B" w:rsidRPr="0080255B" w:rsidRDefault="0080255B" w:rsidP="0080255B">
      <w:pPr>
        <w:pStyle w:val="Bezodstpw"/>
        <w:spacing w:line="360" w:lineRule="auto"/>
        <w:rPr>
          <w:rFonts w:ascii="Arial" w:hAnsi="Arial" w:cs="Arial"/>
        </w:rPr>
      </w:pPr>
      <w:r w:rsidRPr="0080255B">
        <w:rPr>
          <w:rFonts w:ascii="Arial" w:hAnsi="Arial" w:cs="Arial"/>
        </w:rPr>
        <w:t>2. Czym jest SI i gdzie ją można spotkać</w:t>
      </w:r>
    </w:p>
    <w:p w14:paraId="18980EE2" w14:textId="77777777" w:rsidR="0080255B" w:rsidRPr="0080255B" w:rsidRDefault="0080255B" w:rsidP="0080255B">
      <w:pPr>
        <w:pStyle w:val="Bezodstpw"/>
        <w:spacing w:line="360" w:lineRule="auto"/>
        <w:rPr>
          <w:rFonts w:ascii="Arial" w:hAnsi="Arial" w:cs="Arial"/>
        </w:rPr>
      </w:pPr>
      <w:r w:rsidRPr="0080255B">
        <w:rPr>
          <w:rFonts w:ascii="Arial" w:hAnsi="Arial" w:cs="Arial"/>
        </w:rPr>
        <w:t>3. Design thinking</w:t>
      </w:r>
    </w:p>
    <w:p w14:paraId="407F917B" w14:textId="1C7FB956" w:rsidR="0080255B" w:rsidRPr="0080255B" w:rsidRDefault="0080255B" w:rsidP="0080255B">
      <w:pPr>
        <w:pStyle w:val="Bezodstpw"/>
        <w:spacing w:line="360" w:lineRule="auto"/>
        <w:rPr>
          <w:rFonts w:ascii="Arial" w:hAnsi="Arial" w:cs="Arial"/>
        </w:rPr>
      </w:pPr>
      <w:r w:rsidRPr="0080255B">
        <w:rPr>
          <w:rFonts w:ascii="Arial" w:hAnsi="Arial" w:cs="Arial"/>
        </w:rPr>
        <w:t>4. Bezpieczne korzystanie z nowych technologii</w:t>
      </w:r>
    </w:p>
    <w:p w14:paraId="3C3961B2" w14:textId="77777777" w:rsidR="0080255B" w:rsidRPr="0080255B" w:rsidRDefault="0080255B" w:rsidP="0080255B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 w:rsidRPr="0080255B">
        <w:rPr>
          <w:rFonts w:ascii="Arial" w:hAnsi="Arial" w:cs="Arial"/>
          <w:b/>
          <w:sz w:val="24"/>
          <w:szCs w:val="24"/>
        </w:rPr>
        <w:t>II. Kompetencje medialne [3 gr. x 20h]</w:t>
      </w:r>
    </w:p>
    <w:p w14:paraId="09FCFE80" w14:textId="0065CCCC" w:rsidR="00B16439" w:rsidRDefault="00B16439" w:rsidP="0080255B">
      <w:pPr>
        <w:pStyle w:val="Bezodstpw"/>
        <w:spacing w:line="360" w:lineRule="auto"/>
        <w:rPr>
          <w:rFonts w:ascii="Arial" w:hAnsi="Arial" w:cs="Arial"/>
        </w:rPr>
      </w:pPr>
      <w:r w:rsidRPr="00B16439">
        <w:rPr>
          <w:rFonts w:ascii="Arial" w:hAnsi="Arial" w:cs="Arial"/>
        </w:rPr>
        <w:t>Ramowa tematyka:</w:t>
      </w:r>
    </w:p>
    <w:p w14:paraId="3B8A0D85" w14:textId="77777777" w:rsidR="0080255B" w:rsidRPr="0080255B" w:rsidRDefault="0080255B" w:rsidP="0080255B">
      <w:pPr>
        <w:pStyle w:val="Bezodstpw"/>
        <w:spacing w:line="360" w:lineRule="auto"/>
        <w:rPr>
          <w:rFonts w:ascii="Arial" w:hAnsi="Arial" w:cs="Arial"/>
        </w:rPr>
      </w:pPr>
      <w:r w:rsidRPr="0080255B">
        <w:rPr>
          <w:rFonts w:ascii="Arial" w:hAnsi="Arial" w:cs="Arial"/>
        </w:rPr>
        <w:t>1. Tożsamość cyfrowa</w:t>
      </w:r>
    </w:p>
    <w:p w14:paraId="3A358B45" w14:textId="77777777" w:rsidR="0080255B" w:rsidRPr="0080255B" w:rsidRDefault="0080255B" w:rsidP="0080255B">
      <w:pPr>
        <w:pStyle w:val="Bezodstpw"/>
        <w:spacing w:line="360" w:lineRule="auto"/>
        <w:rPr>
          <w:rFonts w:ascii="Arial" w:hAnsi="Arial" w:cs="Arial"/>
        </w:rPr>
      </w:pPr>
      <w:r w:rsidRPr="0080255B">
        <w:rPr>
          <w:rFonts w:ascii="Arial" w:hAnsi="Arial" w:cs="Arial"/>
        </w:rPr>
        <w:t>2. Twój wizerunek w sieci</w:t>
      </w:r>
    </w:p>
    <w:p w14:paraId="332CBBBF" w14:textId="77777777" w:rsidR="0080255B" w:rsidRPr="0080255B" w:rsidRDefault="0080255B" w:rsidP="0080255B">
      <w:pPr>
        <w:pStyle w:val="Bezodstpw"/>
        <w:spacing w:line="360" w:lineRule="auto"/>
        <w:rPr>
          <w:rFonts w:ascii="Arial" w:hAnsi="Arial" w:cs="Arial"/>
        </w:rPr>
      </w:pPr>
      <w:r w:rsidRPr="0080255B">
        <w:rPr>
          <w:rFonts w:ascii="Arial" w:hAnsi="Arial" w:cs="Arial"/>
        </w:rPr>
        <w:lastRenderedPageBreak/>
        <w:t>3. Zarządzanie tożsamościami wirtualnymi</w:t>
      </w:r>
    </w:p>
    <w:p w14:paraId="562B5485" w14:textId="77777777" w:rsidR="0080255B" w:rsidRPr="0080255B" w:rsidRDefault="0080255B" w:rsidP="0080255B">
      <w:pPr>
        <w:pStyle w:val="Bezodstpw"/>
        <w:spacing w:line="360" w:lineRule="auto"/>
        <w:rPr>
          <w:rFonts w:ascii="Arial" w:hAnsi="Arial" w:cs="Arial"/>
        </w:rPr>
      </w:pPr>
      <w:r w:rsidRPr="0080255B">
        <w:rPr>
          <w:rFonts w:ascii="Arial" w:hAnsi="Arial" w:cs="Arial"/>
        </w:rPr>
        <w:t>4. Korzystanie z mediów społecznościowych</w:t>
      </w:r>
    </w:p>
    <w:p w14:paraId="57564CC1" w14:textId="77777777" w:rsidR="0080255B" w:rsidRPr="0080255B" w:rsidRDefault="0080255B" w:rsidP="0080255B">
      <w:pPr>
        <w:pStyle w:val="Bezodstpw"/>
        <w:spacing w:line="360" w:lineRule="auto"/>
        <w:rPr>
          <w:rFonts w:ascii="Arial" w:hAnsi="Arial" w:cs="Arial"/>
        </w:rPr>
      </w:pPr>
      <w:r w:rsidRPr="0080255B">
        <w:rPr>
          <w:rFonts w:ascii="Arial" w:hAnsi="Arial" w:cs="Arial"/>
        </w:rPr>
        <w:t>5. Wyszukiwanie i zarządzanie informacją</w:t>
      </w:r>
    </w:p>
    <w:p w14:paraId="5C6E6D7F" w14:textId="24CB6B2C" w:rsidR="0080255B" w:rsidRDefault="0080255B" w:rsidP="0080255B">
      <w:pPr>
        <w:pStyle w:val="Bezodstpw"/>
        <w:spacing w:line="360" w:lineRule="auto"/>
        <w:rPr>
          <w:rFonts w:ascii="Arial" w:hAnsi="Arial" w:cs="Arial"/>
        </w:rPr>
      </w:pPr>
      <w:r w:rsidRPr="0080255B">
        <w:rPr>
          <w:rFonts w:ascii="Arial" w:hAnsi="Arial" w:cs="Arial"/>
        </w:rPr>
        <w:t>6. Weryfikowanie informacji dostępnych w mediach cyfrowych</w:t>
      </w:r>
    </w:p>
    <w:p w14:paraId="02C677AD" w14:textId="31DA61F5" w:rsidR="005A3EC2" w:rsidRDefault="005A3EC2" w:rsidP="0080255B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  <w:r w:rsidRPr="005A3EC2">
        <w:rPr>
          <w:rFonts w:ascii="Arial" w:hAnsi="Arial" w:cs="Arial"/>
          <w:b/>
          <w:sz w:val="24"/>
          <w:szCs w:val="24"/>
        </w:rPr>
        <w:t>III. Cyfrowa przedsiębiorczość [2 gr. x 20h].</w:t>
      </w:r>
    </w:p>
    <w:p w14:paraId="3CCB3156" w14:textId="77777777" w:rsidR="005A3EC2" w:rsidRDefault="005A3EC2" w:rsidP="005A3EC2">
      <w:pPr>
        <w:pStyle w:val="Bezodstpw"/>
        <w:spacing w:line="360" w:lineRule="auto"/>
        <w:rPr>
          <w:rFonts w:ascii="Arial" w:hAnsi="Arial" w:cs="Arial"/>
        </w:rPr>
      </w:pPr>
      <w:r w:rsidRPr="00B16439">
        <w:rPr>
          <w:rFonts w:ascii="Arial" w:hAnsi="Arial" w:cs="Arial"/>
        </w:rPr>
        <w:t>Ramowa tematyka:</w:t>
      </w:r>
    </w:p>
    <w:p w14:paraId="7B7E9884" w14:textId="77777777" w:rsidR="005A3EC2" w:rsidRPr="005A3EC2" w:rsidRDefault="005A3EC2" w:rsidP="005A3EC2">
      <w:pPr>
        <w:pStyle w:val="Bezodstpw"/>
        <w:spacing w:line="360" w:lineRule="auto"/>
        <w:rPr>
          <w:rFonts w:ascii="Arial" w:hAnsi="Arial" w:cs="Arial"/>
        </w:rPr>
      </w:pPr>
      <w:r w:rsidRPr="005A3EC2">
        <w:rPr>
          <w:rFonts w:ascii="Arial" w:hAnsi="Arial" w:cs="Arial"/>
        </w:rPr>
        <w:t>1. Czym jest e-commerce</w:t>
      </w:r>
    </w:p>
    <w:p w14:paraId="42ADFCC9" w14:textId="77777777" w:rsidR="005A3EC2" w:rsidRPr="005A3EC2" w:rsidRDefault="005A3EC2" w:rsidP="005A3EC2">
      <w:pPr>
        <w:pStyle w:val="Bezodstpw"/>
        <w:spacing w:line="360" w:lineRule="auto"/>
        <w:rPr>
          <w:rFonts w:ascii="Arial" w:hAnsi="Arial" w:cs="Arial"/>
        </w:rPr>
      </w:pPr>
      <w:r w:rsidRPr="005A3EC2">
        <w:rPr>
          <w:rFonts w:ascii="Arial" w:hAnsi="Arial" w:cs="Arial"/>
        </w:rPr>
        <w:t>2. Strategia sprzedaży produktu</w:t>
      </w:r>
    </w:p>
    <w:p w14:paraId="27C7762D" w14:textId="77777777" w:rsidR="005A3EC2" w:rsidRPr="005A3EC2" w:rsidRDefault="005A3EC2" w:rsidP="005A3EC2">
      <w:pPr>
        <w:pStyle w:val="Bezodstpw"/>
        <w:spacing w:line="360" w:lineRule="auto"/>
        <w:rPr>
          <w:rFonts w:ascii="Arial" w:hAnsi="Arial" w:cs="Arial"/>
        </w:rPr>
      </w:pPr>
      <w:r w:rsidRPr="005A3EC2">
        <w:rPr>
          <w:rFonts w:ascii="Arial" w:hAnsi="Arial" w:cs="Arial"/>
        </w:rPr>
        <w:t>3. Analiza danych rynkowych</w:t>
      </w:r>
    </w:p>
    <w:p w14:paraId="2A0D56F1" w14:textId="77777777" w:rsidR="005A3EC2" w:rsidRPr="005A3EC2" w:rsidRDefault="005A3EC2" w:rsidP="005A3EC2">
      <w:pPr>
        <w:pStyle w:val="Bezodstpw"/>
        <w:spacing w:line="360" w:lineRule="auto"/>
        <w:rPr>
          <w:rFonts w:ascii="Arial" w:hAnsi="Arial" w:cs="Arial"/>
        </w:rPr>
      </w:pPr>
      <w:r w:rsidRPr="005A3EC2">
        <w:rPr>
          <w:rFonts w:ascii="Arial" w:hAnsi="Arial" w:cs="Arial"/>
        </w:rPr>
        <w:t>4. Wprowadzanie produktu na rynek</w:t>
      </w:r>
    </w:p>
    <w:p w14:paraId="21ECB079" w14:textId="5CCD3709" w:rsidR="005A3EC2" w:rsidRDefault="005A3EC2" w:rsidP="005A3EC2">
      <w:pPr>
        <w:pStyle w:val="Bezodstpw"/>
        <w:spacing w:line="360" w:lineRule="auto"/>
        <w:rPr>
          <w:rFonts w:ascii="Arial" w:hAnsi="Arial" w:cs="Arial"/>
        </w:rPr>
      </w:pPr>
      <w:r w:rsidRPr="005A3EC2">
        <w:rPr>
          <w:rFonts w:ascii="Arial" w:hAnsi="Arial" w:cs="Arial"/>
        </w:rPr>
        <w:t>5. Reklama w sieci.</w:t>
      </w:r>
    </w:p>
    <w:p w14:paraId="0E949CA6" w14:textId="04BA4898" w:rsidR="005A3EC2" w:rsidRDefault="005A3EC2" w:rsidP="005A3EC2">
      <w:pPr>
        <w:pStyle w:val="Bezodstpw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Po zakończonych warsztatach Uczestnicy przystąpią do walidacji nabytych kompetencji (testy kompetencyjne). </w:t>
      </w:r>
      <w:r w:rsidRPr="00E63776">
        <w:rPr>
          <w:rFonts w:ascii="Arial" w:hAnsi="Arial" w:cs="Arial"/>
        </w:rPr>
        <w:t xml:space="preserve">Uzyskanie pozytywnego wyniku </w:t>
      </w:r>
      <w:r>
        <w:rPr>
          <w:rFonts w:ascii="Arial" w:hAnsi="Arial" w:cs="Arial"/>
        </w:rPr>
        <w:t xml:space="preserve">w procesie walidacji kompetencji (testy kompetencyjne) </w:t>
      </w:r>
      <w:r w:rsidRPr="00E63776">
        <w:rPr>
          <w:rFonts w:ascii="Arial" w:hAnsi="Arial" w:cs="Arial"/>
        </w:rPr>
        <w:t>uprawnia do otrzymania zaświadczenia z listą potwierdzającą efekty uczenia się.</w:t>
      </w:r>
    </w:p>
    <w:p w14:paraId="1579218B" w14:textId="77777777" w:rsidR="005A3EC2" w:rsidRPr="005A3EC2" w:rsidRDefault="005A3EC2" w:rsidP="005A3EC2">
      <w:pPr>
        <w:pStyle w:val="Bezodstpw"/>
        <w:spacing w:line="360" w:lineRule="auto"/>
        <w:rPr>
          <w:rFonts w:ascii="Arial" w:hAnsi="Arial" w:cs="Arial"/>
        </w:rPr>
      </w:pPr>
    </w:p>
    <w:p w14:paraId="293E5055" w14:textId="77777777" w:rsidR="005A3EC2" w:rsidRPr="005A3EC2" w:rsidRDefault="005A3EC2" w:rsidP="005A3EC2">
      <w:pPr>
        <w:pStyle w:val="Bezodstpw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5A3EC2">
        <w:rPr>
          <w:rFonts w:ascii="Arial" w:hAnsi="Arial" w:cs="Arial"/>
          <w:b/>
          <w:sz w:val="24"/>
          <w:szCs w:val="24"/>
        </w:rPr>
        <w:t>WARSZTATY EDUKACJI OUTDOOROWEJ [6 gr. x 25h]</w:t>
      </w:r>
    </w:p>
    <w:p w14:paraId="5EE4FA7C" w14:textId="54AF4056" w:rsidR="005A3EC2" w:rsidRPr="005A3EC2" w:rsidRDefault="005A3EC2" w:rsidP="005A3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3EC2">
        <w:rPr>
          <w:rFonts w:ascii="Arial" w:hAnsi="Arial" w:cs="Arial"/>
          <w:sz w:val="24"/>
          <w:szCs w:val="24"/>
        </w:rPr>
        <w:t>W ramach eduka</w:t>
      </w:r>
      <w:r>
        <w:rPr>
          <w:rFonts w:ascii="Arial" w:hAnsi="Arial" w:cs="Arial"/>
          <w:sz w:val="24"/>
          <w:szCs w:val="24"/>
        </w:rPr>
        <w:t xml:space="preserve">cji outdoorowej zaproponujemy </w:t>
      </w:r>
      <w:r w:rsidRPr="005A3EC2">
        <w:rPr>
          <w:rFonts w:ascii="Arial" w:hAnsi="Arial" w:cs="Arial"/>
          <w:sz w:val="24"/>
          <w:szCs w:val="24"/>
        </w:rPr>
        <w:t>następujące tematy zajęć:</w:t>
      </w:r>
    </w:p>
    <w:p w14:paraId="3CFEB56D" w14:textId="77777777" w:rsidR="005A3EC2" w:rsidRDefault="005A3EC2" w:rsidP="005A3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022729" w14:textId="50F91385" w:rsidR="005A3EC2" w:rsidRPr="005A3EC2" w:rsidRDefault="005A3EC2" w:rsidP="005A3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A3EC2">
        <w:rPr>
          <w:rFonts w:ascii="Arial" w:hAnsi="Arial" w:cs="Arial"/>
          <w:b/>
          <w:sz w:val="24"/>
          <w:szCs w:val="24"/>
        </w:rPr>
        <w:t>Projektowanie miasta przyszłości</w:t>
      </w:r>
      <w:r w:rsidRPr="005A3EC2">
        <w:rPr>
          <w:rFonts w:ascii="Arial" w:hAnsi="Arial" w:cs="Arial"/>
          <w:sz w:val="24"/>
          <w:szCs w:val="24"/>
        </w:rPr>
        <w:t xml:space="preserve"> - uczestnicy wcielając się w rolę badaczy i projektantów będą eksplorować przestrzeń miejską i diagnozują najważniejsze potrzeby mieszkańców Kraśnika w kontekście przestrzeni miejskiej oraz zaprojektują rozwiązania, które pomogą zrealizować ideę miasta inteligentnego:</w:t>
      </w:r>
    </w:p>
    <w:p w14:paraId="2D74247E" w14:textId="0F576578" w:rsidR="005A3EC2" w:rsidRPr="005A3EC2" w:rsidRDefault="005A3EC2" w:rsidP="005A3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3EC2">
        <w:rPr>
          <w:rFonts w:ascii="Arial" w:hAnsi="Arial" w:cs="Arial"/>
          <w:sz w:val="24"/>
          <w:szCs w:val="24"/>
        </w:rPr>
        <w:t xml:space="preserve">- </w:t>
      </w:r>
      <w:r w:rsidRPr="005A3EC2">
        <w:rPr>
          <w:rFonts w:ascii="Arial" w:hAnsi="Arial" w:cs="Arial"/>
          <w:b/>
          <w:sz w:val="24"/>
          <w:szCs w:val="24"/>
        </w:rPr>
        <w:t>Projektowanie zrównoważonego miasta</w:t>
      </w:r>
      <w:r w:rsidRPr="005A3E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uczestnicy</w:t>
      </w:r>
      <w:r w:rsidRPr="005A3EC2">
        <w:rPr>
          <w:rFonts w:ascii="Arial" w:hAnsi="Arial" w:cs="Arial"/>
          <w:sz w:val="24"/>
          <w:szCs w:val="24"/>
        </w:rPr>
        <w:t xml:space="preserve"> wcielając się w rolę badaczy i projektantów będą</w:t>
      </w:r>
      <w:r>
        <w:rPr>
          <w:rFonts w:ascii="Arial" w:hAnsi="Arial" w:cs="Arial"/>
          <w:sz w:val="24"/>
          <w:szCs w:val="24"/>
        </w:rPr>
        <w:t xml:space="preserve"> e</w:t>
      </w:r>
      <w:r w:rsidRPr="005A3EC2">
        <w:rPr>
          <w:rFonts w:ascii="Arial" w:hAnsi="Arial" w:cs="Arial"/>
          <w:sz w:val="24"/>
          <w:szCs w:val="24"/>
        </w:rPr>
        <w:t>ksplorować przestrzeń miejską i diagnozują najważniejsze potrzeby mieszkańców Kraśnika w</w:t>
      </w:r>
      <w:r>
        <w:rPr>
          <w:rFonts w:ascii="Arial" w:hAnsi="Arial" w:cs="Arial"/>
          <w:sz w:val="24"/>
          <w:szCs w:val="24"/>
        </w:rPr>
        <w:t xml:space="preserve"> </w:t>
      </w:r>
      <w:r w:rsidRPr="005A3EC2">
        <w:rPr>
          <w:rFonts w:ascii="Arial" w:hAnsi="Arial" w:cs="Arial"/>
          <w:sz w:val="24"/>
          <w:szCs w:val="24"/>
        </w:rPr>
        <w:t>kontekście przestrzeni miejskiej oraz zaprojektują rozwiązania, które pomogą zrealizować ideę</w:t>
      </w:r>
      <w:r>
        <w:rPr>
          <w:rFonts w:ascii="Arial" w:hAnsi="Arial" w:cs="Arial"/>
          <w:sz w:val="24"/>
          <w:szCs w:val="24"/>
        </w:rPr>
        <w:t xml:space="preserve"> m</w:t>
      </w:r>
      <w:r w:rsidRPr="005A3EC2">
        <w:rPr>
          <w:rFonts w:ascii="Arial" w:hAnsi="Arial" w:cs="Arial"/>
          <w:sz w:val="24"/>
          <w:szCs w:val="24"/>
        </w:rPr>
        <w:t>iasta</w:t>
      </w:r>
      <w:r>
        <w:rPr>
          <w:rFonts w:ascii="Arial" w:hAnsi="Arial" w:cs="Arial"/>
          <w:sz w:val="24"/>
          <w:szCs w:val="24"/>
        </w:rPr>
        <w:t xml:space="preserve"> zrównoważonego</w:t>
      </w:r>
    </w:p>
    <w:p w14:paraId="5A5095A3" w14:textId="10A118F6" w:rsidR="005A3EC2" w:rsidRDefault="005A3EC2" w:rsidP="005A3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3EC2">
        <w:rPr>
          <w:rFonts w:ascii="Arial" w:hAnsi="Arial" w:cs="Arial"/>
          <w:b/>
          <w:sz w:val="24"/>
          <w:szCs w:val="24"/>
        </w:rPr>
        <w:t>- Projektowanie gry miejskiej dla uczniów szkoły</w:t>
      </w:r>
      <w:r w:rsidRPr="005A3E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uczestnicy</w:t>
      </w:r>
      <w:r w:rsidRPr="005A3EC2">
        <w:rPr>
          <w:rFonts w:ascii="Arial" w:hAnsi="Arial" w:cs="Arial"/>
          <w:sz w:val="24"/>
          <w:szCs w:val="24"/>
        </w:rPr>
        <w:t xml:space="preserve"> wcielając się w rolę etnografów,</w:t>
      </w:r>
      <w:r>
        <w:rPr>
          <w:rFonts w:ascii="Arial" w:hAnsi="Arial" w:cs="Arial"/>
          <w:sz w:val="24"/>
          <w:szCs w:val="24"/>
        </w:rPr>
        <w:t xml:space="preserve"> k</w:t>
      </w:r>
      <w:r w:rsidRPr="005A3EC2">
        <w:rPr>
          <w:rFonts w:ascii="Arial" w:hAnsi="Arial" w:cs="Arial"/>
          <w:sz w:val="24"/>
          <w:szCs w:val="24"/>
        </w:rPr>
        <w:t>ulturoznawców, animatorów będą eksplorować przestrzeń miejską i opracują projekt gry miejskiej,</w:t>
      </w:r>
      <w:r>
        <w:rPr>
          <w:rFonts w:ascii="Arial" w:hAnsi="Arial" w:cs="Arial"/>
          <w:sz w:val="24"/>
          <w:szCs w:val="24"/>
        </w:rPr>
        <w:t xml:space="preserve"> </w:t>
      </w:r>
      <w:r w:rsidRPr="005A3EC2">
        <w:rPr>
          <w:rFonts w:ascii="Arial" w:hAnsi="Arial" w:cs="Arial"/>
          <w:sz w:val="24"/>
          <w:szCs w:val="24"/>
        </w:rPr>
        <w:t>który następnie zaprezentują kolegom ze szkoły</w:t>
      </w:r>
      <w:r>
        <w:rPr>
          <w:rFonts w:ascii="Arial" w:hAnsi="Arial" w:cs="Arial"/>
          <w:sz w:val="24"/>
          <w:szCs w:val="24"/>
        </w:rPr>
        <w:t xml:space="preserve"> i przeprowadzą dla nich tą grę.</w:t>
      </w:r>
    </w:p>
    <w:p w14:paraId="16F5DE62" w14:textId="77777777" w:rsidR="005A3EC2" w:rsidRDefault="005A3EC2" w:rsidP="005A3EC2">
      <w:pPr>
        <w:pStyle w:val="Bezodstpw"/>
        <w:spacing w:line="360" w:lineRule="auto"/>
        <w:ind w:left="720"/>
        <w:rPr>
          <w:rFonts w:ascii="Arial" w:hAnsi="Arial" w:cs="Arial"/>
        </w:rPr>
      </w:pPr>
    </w:p>
    <w:p w14:paraId="47EAE534" w14:textId="2FB1226D" w:rsidR="009033E7" w:rsidRPr="00572C6B" w:rsidRDefault="005A3EC2" w:rsidP="005A3EC2">
      <w:pPr>
        <w:pStyle w:val="Bezodstpw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E588F" w:rsidRPr="00572C6B">
        <w:rPr>
          <w:rFonts w:ascii="Arial" w:hAnsi="Arial" w:cs="Arial"/>
        </w:rPr>
        <w:t>Uczestnicy projektu otrzymają materiały szkoleniowe składające się z: teczki, notesu, długopisu oraz pendrive.</w:t>
      </w:r>
    </w:p>
    <w:p w14:paraId="16FD6971" w14:textId="76EE1C6F" w:rsidR="004D2844" w:rsidRDefault="004D2844" w:rsidP="004D2844">
      <w:pPr>
        <w:pStyle w:val="Bezodstpw"/>
        <w:spacing w:line="360" w:lineRule="auto"/>
        <w:ind w:left="360"/>
        <w:rPr>
          <w:rFonts w:ascii="Arial" w:hAnsi="Arial" w:cs="Arial"/>
        </w:rPr>
      </w:pPr>
    </w:p>
    <w:p w14:paraId="25BD115C" w14:textId="77777777" w:rsidR="005B6A59" w:rsidRDefault="005B6A59" w:rsidP="004D2844">
      <w:pPr>
        <w:pStyle w:val="Bezodstpw"/>
        <w:spacing w:line="360" w:lineRule="auto"/>
        <w:jc w:val="center"/>
        <w:rPr>
          <w:rFonts w:ascii="Arial" w:hAnsi="Arial" w:cs="Arial"/>
          <w:b/>
        </w:rPr>
      </w:pPr>
    </w:p>
    <w:p w14:paraId="4AAE11C6" w14:textId="77777777" w:rsidR="005B6A59" w:rsidRDefault="005B6A59" w:rsidP="004D2844">
      <w:pPr>
        <w:pStyle w:val="Bezodstpw"/>
        <w:spacing w:line="360" w:lineRule="auto"/>
        <w:jc w:val="center"/>
        <w:rPr>
          <w:rFonts w:ascii="Arial" w:hAnsi="Arial" w:cs="Arial"/>
          <w:b/>
        </w:rPr>
      </w:pPr>
    </w:p>
    <w:p w14:paraId="1F9E29B4" w14:textId="77777777" w:rsidR="005B6A59" w:rsidRDefault="005B6A59" w:rsidP="004D2844">
      <w:pPr>
        <w:pStyle w:val="Bezodstpw"/>
        <w:spacing w:line="360" w:lineRule="auto"/>
        <w:jc w:val="center"/>
        <w:rPr>
          <w:rFonts w:ascii="Arial" w:hAnsi="Arial" w:cs="Arial"/>
          <w:b/>
        </w:rPr>
      </w:pPr>
    </w:p>
    <w:p w14:paraId="68467D2C" w14:textId="12ECC069" w:rsidR="004D2844" w:rsidRDefault="004D2844" w:rsidP="004D2844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8A6735">
        <w:rPr>
          <w:rFonts w:ascii="Arial" w:hAnsi="Arial" w:cs="Arial"/>
          <w:b/>
        </w:rPr>
        <w:lastRenderedPageBreak/>
        <w:t>§</w:t>
      </w:r>
      <w:r w:rsidR="00547EB1">
        <w:rPr>
          <w:rFonts w:ascii="Arial" w:hAnsi="Arial" w:cs="Arial"/>
          <w:b/>
        </w:rPr>
        <w:t xml:space="preserve"> 7</w:t>
      </w:r>
    </w:p>
    <w:p w14:paraId="27C5BF3E" w14:textId="4B1E1B42" w:rsidR="004D2844" w:rsidRPr="004D2844" w:rsidRDefault="004D2844" w:rsidP="004D2844">
      <w:pPr>
        <w:pStyle w:val="Bezodstpw"/>
        <w:spacing w:line="360" w:lineRule="auto"/>
        <w:ind w:left="360"/>
        <w:jc w:val="center"/>
        <w:rPr>
          <w:rFonts w:ascii="Arial" w:hAnsi="Arial" w:cs="Arial"/>
          <w:b/>
        </w:rPr>
      </w:pPr>
      <w:r w:rsidRPr="004D2844">
        <w:rPr>
          <w:rFonts w:ascii="Arial" w:hAnsi="Arial" w:cs="Arial"/>
          <w:b/>
        </w:rPr>
        <w:t>Zasady monitoringu Uczestników</w:t>
      </w:r>
    </w:p>
    <w:p w14:paraId="5D08A2C5" w14:textId="6DEC7A6F" w:rsidR="004D2844" w:rsidRDefault="004D2844" w:rsidP="00314268">
      <w:pPr>
        <w:pStyle w:val="Bezodstpw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ramach realizacji projektu prowadzony jest bieżący monitoring zaplanowanych działań.</w:t>
      </w:r>
    </w:p>
    <w:p w14:paraId="2421F5F4" w14:textId="3D66A72B" w:rsidR="004D2844" w:rsidRDefault="004D2844" w:rsidP="00314268">
      <w:pPr>
        <w:pStyle w:val="Bezodstpw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Uczestnicy projektu są zobowiązani do współdziałania z członkami zespołu projektowego w zakresie wszelkich działań podejmowanych dla potrzeb monitorowania projektu, tj. </w:t>
      </w:r>
    </w:p>
    <w:p w14:paraId="2628011A" w14:textId="38490A0C" w:rsidR="004D2844" w:rsidRDefault="004D2844" w:rsidP="00314268">
      <w:pPr>
        <w:pStyle w:val="Bezodstpw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wypełniania kwestionariuszy ankiet oceniających jakość oferowanego wsparcia,</w:t>
      </w:r>
    </w:p>
    <w:p w14:paraId="65133E75" w14:textId="07D64A43" w:rsidR="004D2844" w:rsidRDefault="004D2844" w:rsidP="00314268">
      <w:pPr>
        <w:pStyle w:val="Bezodstpw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udzielania informacji w trakcie rozmów prowadzonych z Uczestnikami projektu przez kadrę w ramach monitoringu projektu,</w:t>
      </w:r>
    </w:p>
    <w:p w14:paraId="42EB8E6F" w14:textId="0C38A9B1" w:rsidR="004D2844" w:rsidRDefault="004D2844" w:rsidP="00314268">
      <w:pPr>
        <w:pStyle w:val="Bezodstpw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uczestnictwa we wszystkich formach monitoringu prowadzonych przez inne instytucje uczestniczące w realizacji Programu Fundusze Europejskie dla Lubelskiego 2021-2027.</w:t>
      </w:r>
    </w:p>
    <w:p w14:paraId="0B8E03AB" w14:textId="1896B9A9" w:rsidR="004D2844" w:rsidRDefault="004D2844" w:rsidP="00314268">
      <w:pPr>
        <w:pStyle w:val="Bezodstpw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Uczestnicy projektu </w:t>
      </w:r>
      <w:r w:rsidR="00993B99">
        <w:rPr>
          <w:rFonts w:ascii="Arial" w:hAnsi="Arial" w:cs="Arial"/>
        </w:rPr>
        <w:t>na potrzeby monitorowania projektu zobowiązani są do:</w:t>
      </w:r>
    </w:p>
    <w:p w14:paraId="695D46BC" w14:textId="1B812E1C" w:rsidR="00993B99" w:rsidRDefault="00993B99" w:rsidP="00314268">
      <w:pPr>
        <w:pStyle w:val="Bezodstpw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informowania o wszelkich zmianach danych podanych w dokumentacji rekrutacyjnej w ciągu 7 dni od ich powstania,</w:t>
      </w:r>
    </w:p>
    <w:p w14:paraId="45D2B9C5" w14:textId="55FA8A50" w:rsidR="00993B99" w:rsidRDefault="00993B99" w:rsidP="00314268">
      <w:pPr>
        <w:pStyle w:val="Bezodstpw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potwierdzania odbioru otrzymywanego wsparcia własnoręcznym podpisem (m. in. listy obecności, materiały dydaktyczne, catering itp.).</w:t>
      </w:r>
    </w:p>
    <w:p w14:paraId="683731FC" w14:textId="0D09C7AA" w:rsidR="006F0223" w:rsidRDefault="00993B99" w:rsidP="00314268">
      <w:pPr>
        <w:pStyle w:val="Bezodstpw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Uczestnik/Uczestniczka projektu</w:t>
      </w:r>
      <w:r w:rsidR="006F0223">
        <w:rPr>
          <w:rFonts w:ascii="Arial" w:hAnsi="Arial" w:cs="Arial"/>
        </w:rPr>
        <w:t xml:space="preserve"> zobowiązany jest do udostępnienia swojego wizerunku w formie fotografii na zajęciach przeprowadzanych w ramach projektu, na potrzeby monitorowania odbywania się wsparcia. Uczestnik/Uczestniczka projektu akceptując niniejszy Regulamin, wyraża zgodę na przeprowadzenie monitoringu </w:t>
      </w:r>
      <w:r w:rsidR="00547EB1">
        <w:rPr>
          <w:rFonts w:ascii="Arial" w:hAnsi="Arial" w:cs="Arial"/>
        </w:rPr>
        <w:t xml:space="preserve">realizacji zajęć co niniejszym następuje w następujący sposób: Trener prowadzący zajęcia staje z tyłu sali i robi zdjęcie sali szkoleniowej z Uczestnikami (Uczestnicy siedzą tyłem do aparatu). Na zdjęciu nie zostają uwidocznione żadne twarze. Zdjęcia z zajęć są przekazywane Realizatorowi w celach monitoringu realizacji zajęć. </w:t>
      </w:r>
    </w:p>
    <w:p w14:paraId="4B3D7217" w14:textId="0F4EB214" w:rsidR="00547EB1" w:rsidRDefault="00547EB1" w:rsidP="00547EB1">
      <w:pPr>
        <w:pStyle w:val="Bezodstpw"/>
        <w:spacing w:line="360" w:lineRule="auto"/>
        <w:ind w:left="720"/>
        <w:rPr>
          <w:rFonts w:ascii="Arial" w:hAnsi="Arial" w:cs="Arial"/>
        </w:rPr>
      </w:pPr>
    </w:p>
    <w:p w14:paraId="2F51C426" w14:textId="4E745D25" w:rsidR="00547EB1" w:rsidRDefault="00547EB1" w:rsidP="00547EB1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8A6735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8</w:t>
      </w:r>
    </w:p>
    <w:p w14:paraId="61263360" w14:textId="6FA2A231" w:rsidR="00547EB1" w:rsidRDefault="00547EB1" w:rsidP="00547EB1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Obowiązki Uczestników</w:t>
      </w:r>
    </w:p>
    <w:p w14:paraId="591254F3" w14:textId="741C27F3" w:rsidR="00547EB1" w:rsidRDefault="00B779A6" w:rsidP="00314268">
      <w:pPr>
        <w:pStyle w:val="Bezodstpw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Uczestnik/Uczestniczka projektu zobowiązują się do:</w:t>
      </w:r>
    </w:p>
    <w:p w14:paraId="773598B3" w14:textId="398E5827" w:rsidR="00B779A6" w:rsidRDefault="00B779A6" w:rsidP="00314268">
      <w:pPr>
        <w:pStyle w:val="Bezodstpw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przestrzegania niniejszego Regulaminu,</w:t>
      </w:r>
    </w:p>
    <w:p w14:paraId="0C761C4E" w14:textId="77777777" w:rsidR="0081154C" w:rsidRDefault="00B779A6" w:rsidP="00314268">
      <w:pPr>
        <w:pStyle w:val="Bezodstpw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aktywnego udziału w przewidzianyc</w:t>
      </w:r>
      <w:r w:rsidR="0081154C">
        <w:rPr>
          <w:rFonts w:ascii="Arial" w:hAnsi="Arial" w:cs="Arial"/>
        </w:rPr>
        <w:t>h w projekcie formach wsparcia,</w:t>
      </w:r>
    </w:p>
    <w:p w14:paraId="24D893E8" w14:textId="71A61B66" w:rsidR="00B779A6" w:rsidRDefault="00B779A6" w:rsidP="00314268">
      <w:pPr>
        <w:pStyle w:val="Bezodstpw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zaangażowania i staranności w działaniach oraz współpracy z personelem projektu,</w:t>
      </w:r>
    </w:p>
    <w:p w14:paraId="105361ED" w14:textId="1BD6C656" w:rsidR="00B779A6" w:rsidRDefault="00B779A6" w:rsidP="00314268">
      <w:pPr>
        <w:pStyle w:val="Bezodstpw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udziału w badaniach ankietowych mających na celu pomiar satysfakcji z udzielonego wsparcia oraz pomiar innych czynników istotnych z punktu widzenia jakości wdrażanego projektu,</w:t>
      </w:r>
    </w:p>
    <w:p w14:paraId="198388B1" w14:textId="0C237B4F" w:rsidR="00B779A6" w:rsidRDefault="00B779A6" w:rsidP="00314268">
      <w:pPr>
        <w:pStyle w:val="Bezodstpw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punktualnego przychodzenia na </w:t>
      </w:r>
      <w:r w:rsidR="0081154C">
        <w:rPr>
          <w:rFonts w:ascii="Arial" w:hAnsi="Arial" w:cs="Arial"/>
        </w:rPr>
        <w:t>grupowe warsztaty oraz konsultacje indywidualne,</w:t>
      </w:r>
    </w:p>
    <w:p w14:paraId="6D08EDE7" w14:textId="06714CA3" w:rsidR="00B779A6" w:rsidRDefault="00B779A6" w:rsidP="00314268">
      <w:pPr>
        <w:pStyle w:val="Bezodstpw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uczestniczenia w zajęciach (min. 80 % obecności na </w:t>
      </w:r>
      <w:r w:rsidR="0081154C">
        <w:rPr>
          <w:rFonts w:ascii="Arial" w:hAnsi="Arial" w:cs="Arial"/>
        </w:rPr>
        <w:t xml:space="preserve">grupowych </w:t>
      </w:r>
      <w:r>
        <w:rPr>
          <w:rFonts w:ascii="Arial" w:hAnsi="Arial" w:cs="Arial"/>
        </w:rPr>
        <w:t>warsztatach),</w:t>
      </w:r>
    </w:p>
    <w:p w14:paraId="3F37ACB5" w14:textId="7403B253" w:rsidR="00B779A6" w:rsidRDefault="00B779A6" w:rsidP="00314268">
      <w:pPr>
        <w:pStyle w:val="Bezodstpw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rzetelnego przygotowywania się do zajęć zgodnie z poleceniami trenerów prowadzących zajęcia,</w:t>
      </w:r>
    </w:p>
    <w:p w14:paraId="4CDD05D3" w14:textId="4EE85BDD" w:rsidR="00B779A6" w:rsidRDefault="00B779A6" w:rsidP="00314268">
      <w:pPr>
        <w:pStyle w:val="Bezodstpw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potwierdzenia każdorazowo obecności na </w:t>
      </w:r>
      <w:r w:rsidR="001B143F">
        <w:rPr>
          <w:rFonts w:ascii="Arial" w:hAnsi="Arial" w:cs="Arial"/>
        </w:rPr>
        <w:t>grupowych</w:t>
      </w:r>
      <w:r>
        <w:rPr>
          <w:rFonts w:ascii="Arial" w:hAnsi="Arial" w:cs="Arial"/>
        </w:rPr>
        <w:t xml:space="preserve"> warsztatach/ </w:t>
      </w:r>
      <w:r w:rsidR="001B143F">
        <w:rPr>
          <w:rFonts w:ascii="Arial" w:hAnsi="Arial" w:cs="Arial"/>
        </w:rPr>
        <w:t>konsultacjach indywidualnych</w:t>
      </w:r>
      <w:r>
        <w:rPr>
          <w:rFonts w:ascii="Arial" w:hAnsi="Arial" w:cs="Arial"/>
        </w:rPr>
        <w:t xml:space="preserve">/ walidacji </w:t>
      </w:r>
      <w:r w:rsidR="001B143F">
        <w:rPr>
          <w:rFonts w:ascii="Arial" w:hAnsi="Arial" w:cs="Arial"/>
        </w:rPr>
        <w:t xml:space="preserve">kompetencji </w:t>
      </w:r>
      <w:r>
        <w:rPr>
          <w:rFonts w:ascii="Arial" w:hAnsi="Arial" w:cs="Arial"/>
        </w:rPr>
        <w:t>poprzez złożenie podpisu na liście obecności,</w:t>
      </w:r>
    </w:p>
    <w:p w14:paraId="02C85108" w14:textId="246C46B1" w:rsidR="00B779A6" w:rsidRDefault="00B779A6" w:rsidP="00314268">
      <w:pPr>
        <w:pStyle w:val="Bezodstpw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informowania o planowanych nieobecnościach (telefonicznie lub mailowo),</w:t>
      </w:r>
    </w:p>
    <w:p w14:paraId="04D76A78" w14:textId="4FB5E15F" w:rsidR="00B779A6" w:rsidRDefault="00B779A6" w:rsidP="00314268">
      <w:pPr>
        <w:pStyle w:val="Bezodstpw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poddawania się monitoringowi zgodnie z zasadami, o których mowa w </w:t>
      </w:r>
      <w:r w:rsidRPr="00B779A6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7,</w:t>
      </w:r>
    </w:p>
    <w:p w14:paraId="60ABB462" w14:textId="41CEEFA9" w:rsidR="00B779A6" w:rsidRDefault="00B779A6" w:rsidP="00314268">
      <w:pPr>
        <w:pStyle w:val="Bezodstpw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przestrzegania zasad współżycia społecznego,</w:t>
      </w:r>
    </w:p>
    <w:p w14:paraId="3ACD0BCE" w14:textId="1BE0B461" w:rsidR="00B779A6" w:rsidRDefault="00B779A6" w:rsidP="00314268">
      <w:pPr>
        <w:pStyle w:val="Bezodstpw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przypadku wystąpienia sytuacji uniemożliwiającej dalszy udział w projekcie niezwłocznego złożenia pisemnego oświadczenia w tej kwestii wraz z wyjaśnieniem przyczyn,</w:t>
      </w:r>
    </w:p>
    <w:p w14:paraId="1674B1A7" w14:textId="3D7D7B49" w:rsidR="00B779A6" w:rsidRDefault="00B779A6" w:rsidP="00314268">
      <w:pPr>
        <w:pStyle w:val="Bezodstpw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udzielania instytucjom zaangażowanym</w:t>
      </w:r>
      <w:r w:rsidR="005B608A">
        <w:rPr>
          <w:rFonts w:ascii="Arial" w:hAnsi="Arial" w:cs="Arial"/>
        </w:rPr>
        <w:t xml:space="preserve"> w realizację </w:t>
      </w:r>
      <w:r w:rsidR="00145C27">
        <w:rPr>
          <w:rFonts w:ascii="Arial" w:hAnsi="Arial" w:cs="Arial"/>
        </w:rPr>
        <w:t>Programu Fundusze Europejskie dla Lubelskiego 2021-2027 niezbędnych informacji dla celów ewaluacji, monitoringu, kontroli i sprawozdawczości,</w:t>
      </w:r>
    </w:p>
    <w:p w14:paraId="11EF82BA" w14:textId="6D501669" w:rsidR="00145C27" w:rsidRDefault="00772F84" w:rsidP="00314268">
      <w:pPr>
        <w:pStyle w:val="Bezodstpw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dołożenia należytej staranności w celu ukończenia udziału w projekcie.</w:t>
      </w:r>
    </w:p>
    <w:p w14:paraId="6201D85C" w14:textId="43190C72" w:rsidR="00B779A6" w:rsidRDefault="00772F84" w:rsidP="00314268">
      <w:pPr>
        <w:pStyle w:val="Bezodstpw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przypadku niestosowania się do powyższych zasad Organizator</w:t>
      </w:r>
      <w:r w:rsidR="00872410">
        <w:rPr>
          <w:rFonts w:ascii="Arial" w:hAnsi="Arial" w:cs="Arial"/>
        </w:rPr>
        <w:t xml:space="preserve"> ma prawo skreślić Uczestnika/Uczestniczkę z listy Uczestników projektu i obciążyć Uczestnika/</w:t>
      </w:r>
      <w:r w:rsidR="001B143F">
        <w:rPr>
          <w:rFonts w:ascii="Arial" w:hAnsi="Arial" w:cs="Arial"/>
        </w:rPr>
        <w:t xml:space="preserve"> </w:t>
      </w:r>
      <w:r w:rsidR="00872410">
        <w:rPr>
          <w:rFonts w:ascii="Arial" w:hAnsi="Arial" w:cs="Arial"/>
        </w:rPr>
        <w:t>Uczestniczkę kosztami udziału w projekcie.</w:t>
      </w:r>
    </w:p>
    <w:p w14:paraId="390B1345" w14:textId="1FD07808" w:rsidR="00872410" w:rsidRDefault="00872410" w:rsidP="00872410">
      <w:pPr>
        <w:pStyle w:val="Bezodstpw"/>
        <w:spacing w:line="360" w:lineRule="auto"/>
        <w:rPr>
          <w:rFonts w:ascii="Arial" w:hAnsi="Arial" w:cs="Arial"/>
        </w:rPr>
      </w:pPr>
    </w:p>
    <w:p w14:paraId="1B9980A2" w14:textId="336E1E6A" w:rsidR="00872410" w:rsidRDefault="00872410" w:rsidP="00872410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872410">
        <w:rPr>
          <w:rFonts w:ascii="Arial" w:hAnsi="Arial" w:cs="Arial"/>
          <w:b/>
        </w:rPr>
        <w:t>§ 9</w:t>
      </w:r>
    </w:p>
    <w:p w14:paraId="22919E9A" w14:textId="2817B4BF" w:rsidR="00872410" w:rsidRPr="00872410" w:rsidRDefault="00872410" w:rsidP="00872410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Obowiązki Organizatora</w:t>
      </w:r>
    </w:p>
    <w:p w14:paraId="140B991C" w14:textId="3CD8CFBD" w:rsidR="004D2844" w:rsidRDefault="0051249F" w:rsidP="00314268">
      <w:pPr>
        <w:pStyle w:val="Bezodstpw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Organizator projektu zobowiązany jest do:</w:t>
      </w:r>
    </w:p>
    <w:p w14:paraId="1EFB7EA4" w14:textId="4462E3FC" w:rsidR="00EF0C3B" w:rsidRDefault="00EF0C3B" w:rsidP="00314268">
      <w:pPr>
        <w:pStyle w:val="Bezodstpw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zorganizowania wsparcia w zakresie </w:t>
      </w:r>
      <w:r w:rsidR="005A3EC2">
        <w:rPr>
          <w:rFonts w:ascii="Arial" w:hAnsi="Arial" w:cs="Arial"/>
        </w:rPr>
        <w:t xml:space="preserve">grupowych i </w:t>
      </w:r>
      <w:r>
        <w:rPr>
          <w:rFonts w:ascii="Arial" w:hAnsi="Arial" w:cs="Arial"/>
        </w:rPr>
        <w:t xml:space="preserve">indywidulanych spotkań </w:t>
      </w:r>
    </w:p>
    <w:p w14:paraId="7B56F7BD" w14:textId="6DB1A0E5" w:rsidR="0051249F" w:rsidRDefault="00EF0C3B" w:rsidP="00314268">
      <w:pPr>
        <w:pStyle w:val="Bezodstpw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zorganizowania</w:t>
      </w:r>
      <w:r w:rsidR="0051249F">
        <w:rPr>
          <w:rFonts w:ascii="Arial" w:hAnsi="Arial" w:cs="Arial"/>
        </w:rPr>
        <w:t xml:space="preserve"> wsparcia w zakresie walidacji </w:t>
      </w:r>
      <w:r w:rsidR="0067727C">
        <w:rPr>
          <w:rFonts w:ascii="Arial" w:hAnsi="Arial" w:cs="Arial"/>
        </w:rPr>
        <w:t>kompetencji</w:t>
      </w:r>
      <w:r>
        <w:rPr>
          <w:rFonts w:ascii="Arial" w:hAnsi="Arial" w:cs="Arial"/>
        </w:rPr>
        <w:t xml:space="preserve"> (testy kompetencyjne)</w:t>
      </w:r>
      <w:r w:rsidR="0067727C">
        <w:rPr>
          <w:rFonts w:ascii="Arial" w:hAnsi="Arial" w:cs="Arial"/>
        </w:rPr>
        <w:t>,</w:t>
      </w:r>
    </w:p>
    <w:p w14:paraId="132954D4" w14:textId="0CBAC694" w:rsidR="0067727C" w:rsidRDefault="00EF0C3B" w:rsidP="00314268">
      <w:pPr>
        <w:pStyle w:val="Bezodstpw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umożliwienia</w:t>
      </w:r>
      <w:r w:rsidR="0067727C">
        <w:rPr>
          <w:rFonts w:ascii="Arial" w:hAnsi="Arial" w:cs="Arial"/>
        </w:rPr>
        <w:t xml:space="preserve"> dostępu do Biura projektu w dni robocze: poniedziałek - piątek (z wyłączeniem dni ustawowo wolnych od pracy) w godzinach 8:00 - 16:00,</w:t>
      </w:r>
    </w:p>
    <w:p w14:paraId="7090FCDD" w14:textId="4E8FF0E7" w:rsidR="0067727C" w:rsidRDefault="00EF0C3B" w:rsidP="00314268">
      <w:pPr>
        <w:pStyle w:val="Bezodstpw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wydania</w:t>
      </w:r>
      <w:r w:rsidR="0067727C">
        <w:rPr>
          <w:rFonts w:ascii="Arial" w:hAnsi="Arial" w:cs="Arial"/>
        </w:rPr>
        <w:t xml:space="preserve"> zaświadczenia potwierdzającego nabycie kompetencji (dotyczy Uczestników, którzy uzyskają pozytywny</w:t>
      </w:r>
      <w:r w:rsidR="0067727C" w:rsidRPr="00E63776">
        <w:rPr>
          <w:rFonts w:ascii="Arial" w:hAnsi="Arial" w:cs="Arial"/>
        </w:rPr>
        <w:t xml:space="preserve"> </w:t>
      </w:r>
      <w:r w:rsidR="0067727C">
        <w:rPr>
          <w:rFonts w:ascii="Arial" w:hAnsi="Arial" w:cs="Arial"/>
        </w:rPr>
        <w:t>wynik</w:t>
      </w:r>
      <w:r w:rsidR="0067727C" w:rsidRPr="00E63776">
        <w:rPr>
          <w:rFonts w:ascii="Arial" w:hAnsi="Arial" w:cs="Arial"/>
        </w:rPr>
        <w:t xml:space="preserve"> </w:t>
      </w:r>
      <w:r w:rsidR="0067727C">
        <w:rPr>
          <w:rFonts w:ascii="Arial" w:hAnsi="Arial" w:cs="Arial"/>
        </w:rPr>
        <w:t>w procesie walidacji kompetencji).</w:t>
      </w:r>
    </w:p>
    <w:p w14:paraId="5D8D2467" w14:textId="18109EAA" w:rsidR="0067727C" w:rsidRDefault="0067727C" w:rsidP="0067727C">
      <w:pPr>
        <w:pStyle w:val="Bezodstpw"/>
        <w:spacing w:line="360" w:lineRule="auto"/>
        <w:rPr>
          <w:rFonts w:ascii="Arial" w:hAnsi="Arial" w:cs="Arial"/>
        </w:rPr>
      </w:pPr>
    </w:p>
    <w:p w14:paraId="7A982D6E" w14:textId="0D67FE6E" w:rsidR="0067727C" w:rsidRDefault="0067727C" w:rsidP="0067727C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872410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10</w:t>
      </w:r>
    </w:p>
    <w:p w14:paraId="699878F5" w14:textId="614E68A0" w:rsidR="0067727C" w:rsidRDefault="0067727C" w:rsidP="0067727C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Zasady rezygnacji z udziału w projekcie</w:t>
      </w:r>
    </w:p>
    <w:p w14:paraId="2DE87880" w14:textId="5688E172" w:rsidR="0067727C" w:rsidRDefault="0067727C" w:rsidP="00314268">
      <w:pPr>
        <w:pStyle w:val="Bezodstpw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przypadku rezygnacji z uczestnictwa w projekcie przed rozpoczęciem zajęć Uczestnik/Uczestniczka projektu</w:t>
      </w:r>
      <w:r w:rsidR="006D2131">
        <w:rPr>
          <w:rFonts w:ascii="Arial" w:hAnsi="Arial" w:cs="Arial"/>
        </w:rPr>
        <w:t xml:space="preserve"> zobowiązuje się poinformować o tym fakcie osobiście lub telefonicznie pracowników Organizatora w najwcześniejszym możliwym terminie.</w:t>
      </w:r>
    </w:p>
    <w:p w14:paraId="5C3DB89D" w14:textId="3972FA43" w:rsidR="006D2131" w:rsidRDefault="006D2131" w:rsidP="00314268">
      <w:pPr>
        <w:pStyle w:val="Bezodstpw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Rezygnacja </w:t>
      </w:r>
      <w:r w:rsidR="00F32117">
        <w:rPr>
          <w:rFonts w:ascii="Arial" w:hAnsi="Arial" w:cs="Arial"/>
        </w:rPr>
        <w:t>z udziału w projekcie możliwa jest tylko w uzasadnionych przypadkach i następuje poprzez złożenie pisemnego oświadczenia podpisanego przez Uczestnika/Uczestniczkę projektu.</w:t>
      </w:r>
    </w:p>
    <w:p w14:paraId="0AF7A699" w14:textId="2EB96AB6" w:rsidR="00F32117" w:rsidRDefault="00F32117" w:rsidP="00314268">
      <w:pPr>
        <w:pStyle w:val="Bezodstpw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Uzasadnione przypadk</w:t>
      </w:r>
      <w:r w:rsidR="00B134B7">
        <w:rPr>
          <w:rFonts w:ascii="Arial" w:hAnsi="Arial" w:cs="Arial"/>
        </w:rPr>
        <w:t>i</w:t>
      </w:r>
      <w:r>
        <w:rPr>
          <w:rFonts w:ascii="Arial" w:hAnsi="Arial" w:cs="Arial"/>
        </w:rPr>
        <w:t>, o których mowa w ust. 1 niniejszego paragrafu mogą wynikać z przyczyn zdrowotnych lub działania siły wyższej i z zasady nie mogą być znane przez Uczestnika/Uczestniczkę projektu w momencie rozpoczęcia udziału w projekcie.</w:t>
      </w:r>
    </w:p>
    <w:p w14:paraId="5F942254" w14:textId="4CA7FD5C" w:rsidR="00F32117" w:rsidRDefault="00F32117" w:rsidP="00314268">
      <w:pPr>
        <w:pStyle w:val="Bezodstpw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przypadku rezygnacji z uczestnictwa w projekcie po rozpoczęciu udziału w projekcie, Uczestnik zobowiązany jest do złożenia pisemnego oświadczenia z podaniem przyczyn rezygnacji.</w:t>
      </w:r>
    </w:p>
    <w:p w14:paraId="63AF7F5F" w14:textId="0789F4E0" w:rsidR="00F32117" w:rsidRDefault="00F32117" w:rsidP="00314268">
      <w:pPr>
        <w:pStyle w:val="Bezodstpw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Organizator zastrzega sobie prawo do skreślenia Uczestnika projektu z listy Uczestników w przepadku naruszenia przez niego postanowień niniejszego Regulaminu oraz zasad współżycia społecznego, w szczególności w przypadku naruszenia nietykalności cielesnej innego słuchacza, trenera lub pracownika Organizatora, udowodnionego aktu kradzieży lub szczególnego wandalizmu.</w:t>
      </w:r>
    </w:p>
    <w:p w14:paraId="5283DA8A" w14:textId="181D1470" w:rsidR="00F32117" w:rsidRDefault="00F32117" w:rsidP="00314268">
      <w:pPr>
        <w:pStyle w:val="Bezodstpw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przypadk</w:t>
      </w:r>
      <w:r w:rsidR="00BB2AC1">
        <w:rPr>
          <w:rFonts w:ascii="Arial" w:hAnsi="Arial" w:cs="Arial"/>
        </w:rPr>
        <w:t xml:space="preserve">u skreślenia z listy Uczestników </w:t>
      </w:r>
      <w:r w:rsidR="00A466C8">
        <w:rPr>
          <w:rFonts w:ascii="Arial" w:hAnsi="Arial" w:cs="Arial"/>
        </w:rPr>
        <w:t xml:space="preserve">na skutek rażącego </w:t>
      </w:r>
      <w:r w:rsidR="00A860B2">
        <w:rPr>
          <w:rFonts w:ascii="Arial" w:hAnsi="Arial" w:cs="Arial"/>
        </w:rPr>
        <w:t xml:space="preserve">naruszenia niniejszego Regulaminu Uczestnik/Uczestniczka projektu może zostać wezwany do wniesienia opłaty stanowiącej 100% wartości wszystkich świadczeń otrzymanych przez Uczestnika/Uczestniczkę w ramach projektu (w tym w szczególności: kosztu opracowania pogłębionej diagnozy umiejętności, kosztu usługi związanej z organizacją zajęć szkoleniowych, kosztu przeprowadzenia mentoringu, kosztu przeprowadzenia walidacji kompetencji) w terminie 14 dni od dnia doręczenia decyzji o skreśleniu z listy Uczestników projektu. </w:t>
      </w:r>
    </w:p>
    <w:p w14:paraId="2EA5D6F1" w14:textId="680C0F64" w:rsidR="0043355E" w:rsidRDefault="0043355E" w:rsidP="00314268">
      <w:pPr>
        <w:pStyle w:val="Bezodstpw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Wysokość opłaty zostaje ustalona indywidualnie w odniesieniu do każdego Uczestnika projektu przy uwzględnieniu wszystkich okoliczności dotyczących udziału w projekcie. </w:t>
      </w:r>
    </w:p>
    <w:p w14:paraId="79A8E3C6" w14:textId="5E912073" w:rsidR="0043355E" w:rsidRDefault="0043355E" w:rsidP="0043355E">
      <w:pPr>
        <w:pStyle w:val="Bezodstpw"/>
        <w:spacing w:line="360" w:lineRule="auto"/>
        <w:ind w:left="720"/>
        <w:rPr>
          <w:rFonts w:ascii="Arial" w:hAnsi="Arial" w:cs="Arial"/>
        </w:rPr>
      </w:pPr>
    </w:p>
    <w:p w14:paraId="314959FE" w14:textId="7B65B800" w:rsidR="0043355E" w:rsidRDefault="0043355E" w:rsidP="0043355E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872410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11</w:t>
      </w:r>
    </w:p>
    <w:p w14:paraId="62BCF5D4" w14:textId="5AA0E94C" w:rsidR="0043355E" w:rsidRDefault="0043355E" w:rsidP="0043355E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Postanowienia końcowe</w:t>
      </w:r>
    </w:p>
    <w:p w14:paraId="0096B924" w14:textId="696621D0" w:rsidR="0043355E" w:rsidRDefault="005E7923" w:rsidP="00314268">
      <w:pPr>
        <w:pStyle w:val="Bezodstpw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Sprawy nieuregulowane niniejszym Regulaminem </w:t>
      </w:r>
      <w:r w:rsidR="000D7F0F">
        <w:rPr>
          <w:rFonts w:ascii="Arial" w:hAnsi="Arial" w:cs="Arial"/>
        </w:rPr>
        <w:t>rozstrzygane są przez Realizatora projektu.</w:t>
      </w:r>
    </w:p>
    <w:p w14:paraId="0E2C0D32" w14:textId="31A83667" w:rsidR="000D7F0F" w:rsidRDefault="000D7F0F" w:rsidP="00314268">
      <w:pPr>
        <w:pStyle w:val="Bezodstpw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Ostateczna interpretacja niniejszego Regulaminu projektu należy do </w:t>
      </w:r>
      <w:r w:rsidR="003D772A">
        <w:rPr>
          <w:rFonts w:ascii="Arial" w:hAnsi="Arial" w:cs="Arial"/>
        </w:rPr>
        <w:t>POLBI Sp. z o.o.</w:t>
      </w:r>
      <w:r>
        <w:rPr>
          <w:rFonts w:ascii="Arial" w:hAnsi="Arial" w:cs="Arial"/>
        </w:rPr>
        <w:t xml:space="preserve"> w oparciu o wytyczne dla instytucji biorących udział we wdrażaniu Programu Fundusze Europejskie dla Lubelskiego 2021-2027.</w:t>
      </w:r>
    </w:p>
    <w:p w14:paraId="50DEB499" w14:textId="4F1CA708" w:rsidR="000D7F0F" w:rsidRDefault="000D7F0F" w:rsidP="00314268">
      <w:pPr>
        <w:pStyle w:val="Bezodstpw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Realizator projektu </w:t>
      </w:r>
      <w:r w:rsidR="003D772A">
        <w:rPr>
          <w:rFonts w:ascii="Arial" w:hAnsi="Arial" w:cs="Arial"/>
        </w:rPr>
        <w:t>POLBI Sp. z o.o.</w:t>
      </w:r>
      <w:r>
        <w:rPr>
          <w:rFonts w:ascii="Arial" w:hAnsi="Arial" w:cs="Arial"/>
        </w:rPr>
        <w:t xml:space="preserve"> zastrzega sobie prawo zmiany niniejszego Regulaminu w trakcie trwania projektu.</w:t>
      </w:r>
    </w:p>
    <w:p w14:paraId="1B72C78B" w14:textId="4604DE73" w:rsidR="000D7F0F" w:rsidRDefault="000D7F0F" w:rsidP="00314268">
      <w:pPr>
        <w:pStyle w:val="Bezodstpw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Wszelkie zmiany w Regulaminie będą zamieszczane na bieżąco na stronie internetowej projektu.</w:t>
      </w:r>
    </w:p>
    <w:p w14:paraId="43D6AD88" w14:textId="2BB4D26D" w:rsidR="000D7F0F" w:rsidRDefault="000D7F0F" w:rsidP="00314268">
      <w:pPr>
        <w:pStyle w:val="Bezodstpw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Realizator projektu zobowiązuje się do zachowania w tajemnicy danych Uczestników/Uczestniczek projektu, które będą zbierane i przetwarzane zgodnie z przepisami Ustawy z dnia 13 czerwca 2016 roku o ochronie danych osobowych (Dz. U. z 2016 r. poz. 922 z późn. zm.) w celach związanych z rekrutacją, monitoringiem, kontrolą i ewaluacją projektu.</w:t>
      </w:r>
    </w:p>
    <w:p w14:paraId="52F970BF" w14:textId="7DE3DAA3" w:rsidR="000D7F0F" w:rsidRPr="000D7F0F" w:rsidRDefault="000D7F0F" w:rsidP="00314268">
      <w:pPr>
        <w:pStyle w:val="Bezodstpw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Regulamin wchodzi w życie w dniu</w:t>
      </w:r>
      <w:r w:rsidR="003D772A">
        <w:rPr>
          <w:rFonts w:ascii="Arial" w:hAnsi="Arial" w:cs="Arial"/>
          <w:b/>
          <w:color w:val="FF0000"/>
        </w:rPr>
        <w:t xml:space="preserve"> </w:t>
      </w:r>
      <w:r w:rsidR="003D772A" w:rsidRPr="003D772A">
        <w:rPr>
          <w:rFonts w:ascii="Arial" w:hAnsi="Arial" w:cs="Arial"/>
        </w:rPr>
        <w:t>1 stycznia 2024 roku.</w:t>
      </w:r>
    </w:p>
    <w:p w14:paraId="54989762" w14:textId="45E0BEAE" w:rsidR="000D7F0F" w:rsidRDefault="000D7F0F" w:rsidP="000D7F0F">
      <w:pPr>
        <w:pStyle w:val="Bezodstpw"/>
        <w:spacing w:line="360" w:lineRule="auto"/>
        <w:rPr>
          <w:rFonts w:ascii="Arial" w:hAnsi="Arial" w:cs="Arial"/>
          <w:b/>
          <w:color w:val="FF0000"/>
        </w:rPr>
      </w:pPr>
    </w:p>
    <w:p w14:paraId="59FFFD17" w14:textId="50EECC39" w:rsidR="000D7F0F" w:rsidRPr="000D7F0F" w:rsidRDefault="000D7F0F" w:rsidP="000D7F0F">
      <w:pPr>
        <w:pStyle w:val="Bezodstpw"/>
        <w:spacing w:line="360" w:lineRule="auto"/>
        <w:rPr>
          <w:rFonts w:ascii="Arial" w:hAnsi="Arial" w:cs="Arial"/>
          <w:b/>
        </w:rPr>
      </w:pPr>
      <w:r w:rsidRPr="000D7F0F">
        <w:rPr>
          <w:rFonts w:ascii="Arial" w:hAnsi="Arial" w:cs="Arial"/>
          <w:b/>
        </w:rPr>
        <w:t>Załączniki:</w:t>
      </w:r>
    </w:p>
    <w:p w14:paraId="5D188306" w14:textId="7CDA6833" w:rsidR="000D7F0F" w:rsidRDefault="000D7F0F" w:rsidP="00314268">
      <w:pPr>
        <w:pStyle w:val="Bezodstpw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Załącznik nr 1: Formularz rekrutacyjny do projektu „</w:t>
      </w:r>
      <w:r w:rsidR="003D772A">
        <w:rPr>
          <w:rFonts w:ascii="Arial" w:hAnsi="Arial" w:cs="Arial"/>
        </w:rPr>
        <w:t>Rozwiń skrzydła</w:t>
      </w:r>
      <w:r>
        <w:rPr>
          <w:rFonts w:ascii="Arial" w:hAnsi="Arial" w:cs="Arial"/>
        </w:rPr>
        <w:t>”</w:t>
      </w:r>
    </w:p>
    <w:p w14:paraId="5B0B71F6" w14:textId="65D17BF1" w:rsidR="007A2DE7" w:rsidRPr="000D7F0F" w:rsidRDefault="007A2DE7" w:rsidP="00314268">
      <w:pPr>
        <w:pStyle w:val="Bezodstpw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Załącznik nr 2: Umowa uczestnictwa w projekcie</w:t>
      </w:r>
    </w:p>
    <w:p w14:paraId="060BD538" w14:textId="77777777" w:rsidR="004D2844" w:rsidRPr="008A6735" w:rsidRDefault="004D2844" w:rsidP="004D2844">
      <w:pPr>
        <w:pStyle w:val="Bezodstpw"/>
        <w:spacing w:line="360" w:lineRule="auto"/>
        <w:ind w:left="360"/>
        <w:rPr>
          <w:rFonts w:ascii="Arial" w:hAnsi="Arial" w:cs="Arial"/>
        </w:rPr>
      </w:pPr>
    </w:p>
    <w:p w14:paraId="283DD85B" w14:textId="77777777" w:rsidR="007F6832" w:rsidRPr="0083532C" w:rsidRDefault="007F6832" w:rsidP="00DA7EC0">
      <w:pPr>
        <w:pStyle w:val="Bezodstpw"/>
        <w:spacing w:line="360" w:lineRule="auto"/>
        <w:rPr>
          <w:rFonts w:ascii="Arial" w:hAnsi="Arial" w:cs="Arial"/>
          <w:shd w:val="clear" w:color="auto" w:fill="F8F9FA"/>
        </w:rPr>
      </w:pPr>
    </w:p>
    <w:sectPr w:rsidR="007F6832" w:rsidRPr="008353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7C9AC" w14:textId="77777777" w:rsidR="00104891" w:rsidRDefault="00104891" w:rsidP="00913B5F">
      <w:pPr>
        <w:spacing w:after="0" w:line="240" w:lineRule="auto"/>
      </w:pPr>
      <w:r>
        <w:separator/>
      </w:r>
    </w:p>
  </w:endnote>
  <w:endnote w:type="continuationSeparator" w:id="0">
    <w:p w14:paraId="0765DCC9" w14:textId="77777777" w:rsidR="00104891" w:rsidRDefault="00104891" w:rsidP="0091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58B91" w14:textId="77777777" w:rsidR="00E61B80" w:rsidRDefault="00E61B80" w:rsidP="00E61B80">
    <w:pPr>
      <w:pStyle w:val="Stopka"/>
      <w:spacing w:line="276" w:lineRule="auto"/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5CE48C" wp14:editId="4EB8BB21">
              <wp:simplePos x="0" y="0"/>
              <wp:positionH relativeFrom="margin">
                <wp:posOffset>1662430</wp:posOffset>
              </wp:positionH>
              <wp:positionV relativeFrom="paragraph">
                <wp:posOffset>58420</wp:posOffset>
              </wp:positionV>
              <wp:extent cx="2438400" cy="0"/>
              <wp:effectExtent l="0" t="0" r="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38400" cy="0"/>
                      </a:xfrm>
                      <a:prstGeom prst="line">
                        <a:avLst/>
                      </a:prstGeom>
                      <a:ln cmpd="dbl">
                        <a:solidFill>
                          <a:schemeClr val="tx1"/>
                        </a:solidFill>
                        <a:prstDash val="dash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117E4E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0.9pt,4.6pt" to="322.9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" strokecolor="black [3213]" strokeweight=".5pt">
              <v:stroke dashstyle="dashDot" linestyle="thinThin" joinstyle="miter"/>
              <w10:wrap anchorx="margin"/>
            </v:line>
          </w:pict>
        </mc:Fallback>
      </mc:AlternateContent>
    </w:r>
  </w:p>
  <w:p w14:paraId="29D82533" w14:textId="1B4299BC" w:rsidR="00E61B80" w:rsidRDefault="00E61B80" w:rsidP="00E61B80">
    <w:pPr>
      <w:pStyle w:val="Stopka"/>
      <w:spacing w:line="276" w:lineRule="auto"/>
      <w:jc w:val="center"/>
      <w:rPr>
        <w:rFonts w:ascii="Arial" w:hAnsi="Arial" w:cs="Arial"/>
        <w:b/>
        <w:sz w:val="18"/>
      </w:rPr>
    </w:pPr>
    <w:r w:rsidRPr="00124F8E">
      <w:rPr>
        <w:rFonts w:ascii="Arial" w:hAnsi="Arial" w:cs="Arial"/>
        <w:b/>
        <w:sz w:val="18"/>
      </w:rPr>
      <w:t>Projekt „</w:t>
    </w:r>
    <w:r w:rsidR="00A9519B">
      <w:rPr>
        <w:rFonts w:ascii="Arial" w:hAnsi="Arial" w:cs="Arial"/>
        <w:b/>
        <w:sz w:val="18"/>
      </w:rPr>
      <w:t>Rozwiń skrzydła</w:t>
    </w:r>
    <w:r w:rsidRPr="00124F8E">
      <w:rPr>
        <w:rFonts w:ascii="Arial" w:hAnsi="Arial" w:cs="Arial"/>
        <w:b/>
        <w:sz w:val="18"/>
      </w:rPr>
      <w:t xml:space="preserve">” </w:t>
    </w:r>
    <w:r w:rsidRPr="00124F8E">
      <w:rPr>
        <w:rFonts w:ascii="Arial" w:hAnsi="Arial" w:cs="Arial"/>
        <w:b/>
        <w:sz w:val="18"/>
      </w:rPr>
      <w:br/>
      <w:t>realizowany w ramach Programu Fundusze Europej</w:t>
    </w:r>
    <w:r>
      <w:rPr>
        <w:rFonts w:ascii="Arial" w:hAnsi="Arial" w:cs="Arial"/>
        <w:b/>
        <w:sz w:val="18"/>
      </w:rPr>
      <w:t>skie dla Lubelskiego 2021-2027</w:t>
    </w:r>
  </w:p>
  <w:p w14:paraId="5A6B4B1D" w14:textId="4D93E985" w:rsidR="00E61B80" w:rsidRPr="00E61B80" w:rsidRDefault="00E61B80" w:rsidP="00E61B80">
    <w:pPr>
      <w:pStyle w:val="Stopka"/>
      <w:spacing w:line="276" w:lineRule="auto"/>
      <w:jc w:val="center"/>
      <w:rPr>
        <w:rFonts w:ascii="Arial" w:hAnsi="Arial" w:cs="Arial"/>
        <w:b/>
        <w:sz w:val="18"/>
      </w:rPr>
    </w:pPr>
    <w:r w:rsidRPr="00124F8E">
      <w:rPr>
        <w:rFonts w:ascii="Arial" w:hAnsi="Arial" w:cs="Arial"/>
        <w:b/>
        <w:sz w:val="18"/>
      </w:rPr>
      <w:t>Priorytet: X Lepsza edukacja, Działanie 10.3 Kształcenie ogólne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505CA" w14:textId="77777777" w:rsidR="00104891" w:rsidRDefault="00104891" w:rsidP="00913B5F">
      <w:pPr>
        <w:spacing w:after="0" w:line="240" w:lineRule="auto"/>
      </w:pPr>
      <w:r>
        <w:separator/>
      </w:r>
    </w:p>
  </w:footnote>
  <w:footnote w:type="continuationSeparator" w:id="0">
    <w:p w14:paraId="4F30E672" w14:textId="77777777" w:rsidR="00104891" w:rsidRDefault="00104891" w:rsidP="0091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0FEAE" w14:textId="77777777" w:rsidR="00913B5F" w:rsidRDefault="00913B5F" w:rsidP="00913B5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75E7B2C" wp14:editId="1EA807A6">
          <wp:extent cx="4943475" cy="692785"/>
          <wp:effectExtent l="0" t="0" r="9525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3475" cy="692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6E1"/>
    <w:multiLevelType w:val="hybridMultilevel"/>
    <w:tmpl w:val="DC321EE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FF5672B"/>
    <w:multiLevelType w:val="hybridMultilevel"/>
    <w:tmpl w:val="346EE900"/>
    <w:lvl w:ilvl="0" w:tplc="0415000B">
      <w:start w:val="1"/>
      <w:numFmt w:val="bullet"/>
      <w:lvlText w:val=""/>
      <w:lvlJc w:val="left"/>
      <w:pPr>
        <w:ind w:left="1919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" w15:restartNumberingAfterBreak="0">
    <w:nsid w:val="10D1525D"/>
    <w:multiLevelType w:val="hybridMultilevel"/>
    <w:tmpl w:val="F794A7DE"/>
    <w:lvl w:ilvl="0" w:tplc="0415000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3" w15:restartNumberingAfterBreak="0">
    <w:nsid w:val="12921FB2"/>
    <w:multiLevelType w:val="hybridMultilevel"/>
    <w:tmpl w:val="63E23F8C"/>
    <w:lvl w:ilvl="0" w:tplc="3D2C28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7CC8"/>
    <w:multiLevelType w:val="hybridMultilevel"/>
    <w:tmpl w:val="D068D066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17F71706"/>
    <w:multiLevelType w:val="hybridMultilevel"/>
    <w:tmpl w:val="E3721684"/>
    <w:lvl w:ilvl="0" w:tplc="041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1BDD2072"/>
    <w:multiLevelType w:val="hybridMultilevel"/>
    <w:tmpl w:val="BC5830E2"/>
    <w:lvl w:ilvl="0" w:tplc="0415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203E2C7C"/>
    <w:multiLevelType w:val="hybridMultilevel"/>
    <w:tmpl w:val="9E328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856D4"/>
    <w:multiLevelType w:val="hybridMultilevel"/>
    <w:tmpl w:val="C53AC76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2C34398"/>
    <w:multiLevelType w:val="hybridMultilevel"/>
    <w:tmpl w:val="E5A699D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4866427"/>
    <w:multiLevelType w:val="hybridMultilevel"/>
    <w:tmpl w:val="B71E6EBE"/>
    <w:lvl w:ilvl="0" w:tplc="CBA88DB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269C1"/>
    <w:multiLevelType w:val="hybridMultilevel"/>
    <w:tmpl w:val="0464E0FE"/>
    <w:lvl w:ilvl="0" w:tplc="2FFAD95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A12E5D"/>
    <w:multiLevelType w:val="hybridMultilevel"/>
    <w:tmpl w:val="CCDA405C"/>
    <w:lvl w:ilvl="0" w:tplc="0415000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0" w:hanging="360"/>
      </w:pPr>
      <w:rPr>
        <w:rFonts w:ascii="Wingdings" w:hAnsi="Wingdings" w:hint="default"/>
      </w:rPr>
    </w:lvl>
  </w:abstractNum>
  <w:abstractNum w:abstractNumId="13" w15:restartNumberingAfterBreak="0">
    <w:nsid w:val="2B9F3EAA"/>
    <w:multiLevelType w:val="hybridMultilevel"/>
    <w:tmpl w:val="8B0C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A1E50"/>
    <w:multiLevelType w:val="hybridMultilevel"/>
    <w:tmpl w:val="F4449C80"/>
    <w:lvl w:ilvl="0" w:tplc="04150011">
      <w:start w:val="1"/>
      <w:numFmt w:val="decimal"/>
      <w:lvlText w:val="%1)"/>
      <w:lvlJc w:val="left"/>
      <w:pPr>
        <w:ind w:left="1919" w:hanging="360"/>
      </w:p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5" w15:restartNumberingAfterBreak="0">
    <w:nsid w:val="354D10FF"/>
    <w:multiLevelType w:val="hybridMultilevel"/>
    <w:tmpl w:val="567C4C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6952023"/>
    <w:multiLevelType w:val="hybridMultilevel"/>
    <w:tmpl w:val="0DFE4F1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BF864B3"/>
    <w:multiLevelType w:val="hybridMultilevel"/>
    <w:tmpl w:val="DC321EE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449F42B4"/>
    <w:multiLevelType w:val="hybridMultilevel"/>
    <w:tmpl w:val="709A5FF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765232A"/>
    <w:multiLevelType w:val="hybridMultilevel"/>
    <w:tmpl w:val="9BFA721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8CF76A5"/>
    <w:multiLevelType w:val="hybridMultilevel"/>
    <w:tmpl w:val="0E78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903264">
      <w:start w:val="3"/>
      <w:numFmt w:val="upperLetter"/>
      <w:lvlText w:val="%4)"/>
      <w:lvlJc w:val="left"/>
      <w:pPr>
        <w:ind w:left="2880" w:hanging="360"/>
      </w:pPr>
      <w:rPr>
        <w:rFonts w:hint="default"/>
        <w:b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B5EBF"/>
    <w:multiLevelType w:val="hybridMultilevel"/>
    <w:tmpl w:val="A4C4A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91815"/>
    <w:multiLevelType w:val="hybridMultilevel"/>
    <w:tmpl w:val="2E4A1C3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58993166"/>
    <w:multiLevelType w:val="hybridMultilevel"/>
    <w:tmpl w:val="B3D47B0A"/>
    <w:lvl w:ilvl="0" w:tplc="04150011">
      <w:start w:val="1"/>
      <w:numFmt w:val="decimal"/>
      <w:lvlText w:val="%1)"/>
      <w:lvlJc w:val="left"/>
      <w:pPr>
        <w:ind w:left="1930" w:hanging="360"/>
      </w:pPr>
    </w:lvl>
    <w:lvl w:ilvl="1" w:tplc="04150019" w:tentative="1">
      <w:start w:val="1"/>
      <w:numFmt w:val="lowerLetter"/>
      <w:lvlText w:val="%2."/>
      <w:lvlJc w:val="left"/>
      <w:pPr>
        <w:ind w:left="2650" w:hanging="360"/>
      </w:pPr>
    </w:lvl>
    <w:lvl w:ilvl="2" w:tplc="0415001B" w:tentative="1">
      <w:start w:val="1"/>
      <w:numFmt w:val="lowerRoman"/>
      <w:lvlText w:val="%3."/>
      <w:lvlJc w:val="right"/>
      <w:pPr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24" w15:restartNumberingAfterBreak="0">
    <w:nsid w:val="5A1360D7"/>
    <w:multiLevelType w:val="hybridMultilevel"/>
    <w:tmpl w:val="DDD4A772"/>
    <w:lvl w:ilvl="0" w:tplc="0415000B">
      <w:start w:val="1"/>
      <w:numFmt w:val="bullet"/>
      <w:lvlText w:val=""/>
      <w:lvlJc w:val="left"/>
      <w:pPr>
        <w:ind w:left="19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5" w15:restartNumberingAfterBreak="0">
    <w:nsid w:val="5D2E77DF"/>
    <w:multiLevelType w:val="hybridMultilevel"/>
    <w:tmpl w:val="6EB6B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55F88"/>
    <w:multiLevelType w:val="hybridMultilevel"/>
    <w:tmpl w:val="703E6100"/>
    <w:lvl w:ilvl="0" w:tplc="04150013">
      <w:start w:val="1"/>
      <w:numFmt w:val="upperRoman"/>
      <w:lvlText w:val="%1."/>
      <w:lvlJc w:val="righ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4554E1E"/>
    <w:multiLevelType w:val="hybridMultilevel"/>
    <w:tmpl w:val="25907F48"/>
    <w:lvl w:ilvl="0" w:tplc="04150017">
      <w:start w:val="1"/>
      <w:numFmt w:val="lowerLetter"/>
      <w:lvlText w:val="%1)"/>
      <w:lvlJc w:val="left"/>
      <w:pPr>
        <w:ind w:left="1919" w:hanging="360"/>
      </w:p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8" w15:restartNumberingAfterBreak="0">
    <w:nsid w:val="6901128E"/>
    <w:multiLevelType w:val="hybridMultilevel"/>
    <w:tmpl w:val="05EEE07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 w15:restartNumberingAfterBreak="0">
    <w:nsid w:val="695406C0"/>
    <w:multiLevelType w:val="hybridMultilevel"/>
    <w:tmpl w:val="46CA2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F08EF"/>
    <w:multiLevelType w:val="hybridMultilevel"/>
    <w:tmpl w:val="DD76931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4105B74"/>
    <w:multiLevelType w:val="hybridMultilevel"/>
    <w:tmpl w:val="58C84D84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2" w15:restartNumberingAfterBreak="0">
    <w:nsid w:val="76C64E1A"/>
    <w:multiLevelType w:val="hybridMultilevel"/>
    <w:tmpl w:val="F91C27F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3" w15:restartNumberingAfterBreak="0">
    <w:nsid w:val="7FC33629"/>
    <w:multiLevelType w:val="hybridMultilevel"/>
    <w:tmpl w:val="DE48078A"/>
    <w:lvl w:ilvl="0" w:tplc="04150017">
      <w:start w:val="1"/>
      <w:numFmt w:val="lowerLetter"/>
      <w:lvlText w:val="%1)"/>
      <w:lvlJc w:val="left"/>
      <w:pPr>
        <w:ind w:left="1919" w:hanging="360"/>
      </w:p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num w:numId="1" w16cid:durableId="1028068887">
    <w:abstractNumId w:val="10"/>
  </w:num>
  <w:num w:numId="2" w16cid:durableId="614794096">
    <w:abstractNumId w:val="20"/>
  </w:num>
  <w:num w:numId="3" w16cid:durableId="1502116387">
    <w:abstractNumId w:val="3"/>
  </w:num>
  <w:num w:numId="4" w16cid:durableId="2117213906">
    <w:abstractNumId w:val="21"/>
  </w:num>
  <w:num w:numId="5" w16cid:durableId="744886313">
    <w:abstractNumId w:val="7"/>
  </w:num>
  <w:num w:numId="6" w16cid:durableId="1068261758">
    <w:abstractNumId w:val="11"/>
  </w:num>
  <w:num w:numId="7" w16cid:durableId="968435335">
    <w:abstractNumId w:val="16"/>
  </w:num>
  <w:num w:numId="8" w16cid:durableId="1293632213">
    <w:abstractNumId w:val="18"/>
  </w:num>
  <w:num w:numId="9" w16cid:durableId="637490535">
    <w:abstractNumId w:val="30"/>
  </w:num>
  <w:num w:numId="10" w16cid:durableId="1029187240">
    <w:abstractNumId w:val="8"/>
  </w:num>
  <w:num w:numId="11" w16cid:durableId="261960506">
    <w:abstractNumId w:val="9"/>
  </w:num>
  <w:num w:numId="12" w16cid:durableId="704058584">
    <w:abstractNumId w:val="0"/>
  </w:num>
  <w:num w:numId="13" w16cid:durableId="789477605">
    <w:abstractNumId w:val="19"/>
  </w:num>
  <w:num w:numId="14" w16cid:durableId="287200983">
    <w:abstractNumId w:val="17"/>
  </w:num>
  <w:num w:numId="15" w16cid:durableId="239020689">
    <w:abstractNumId w:val="22"/>
  </w:num>
  <w:num w:numId="16" w16cid:durableId="1049111937">
    <w:abstractNumId w:val="15"/>
  </w:num>
  <w:num w:numId="17" w16cid:durableId="2103912745">
    <w:abstractNumId w:val="6"/>
  </w:num>
  <w:num w:numId="18" w16cid:durableId="672412729">
    <w:abstractNumId w:val="29"/>
  </w:num>
  <w:num w:numId="19" w16cid:durableId="2024236641">
    <w:abstractNumId w:val="4"/>
  </w:num>
  <w:num w:numId="20" w16cid:durableId="915242804">
    <w:abstractNumId w:val="26"/>
  </w:num>
  <w:num w:numId="21" w16cid:durableId="928852116">
    <w:abstractNumId w:val="27"/>
  </w:num>
  <w:num w:numId="22" w16cid:durableId="95056296">
    <w:abstractNumId w:val="33"/>
  </w:num>
  <w:num w:numId="23" w16cid:durableId="1823308795">
    <w:abstractNumId w:val="32"/>
  </w:num>
  <w:num w:numId="24" w16cid:durableId="1636256380">
    <w:abstractNumId w:val="13"/>
  </w:num>
  <w:num w:numId="25" w16cid:durableId="1462648612">
    <w:abstractNumId w:val="28"/>
  </w:num>
  <w:num w:numId="26" w16cid:durableId="1608543153">
    <w:abstractNumId w:val="23"/>
  </w:num>
  <w:num w:numId="27" w16cid:durableId="1892303699">
    <w:abstractNumId w:val="12"/>
  </w:num>
  <w:num w:numId="28" w16cid:durableId="2014456007">
    <w:abstractNumId w:val="14"/>
  </w:num>
  <w:num w:numId="29" w16cid:durableId="1244877026">
    <w:abstractNumId w:val="31"/>
  </w:num>
  <w:num w:numId="30" w16cid:durableId="1855460306">
    <w:abstractNumId w:val="1"/>
  </w:num>
  <w:num w:numId="31" w16cid:durableId="934704243">
    <w:abstractNumId w:val="24"/>
  </w:num>
  <w:num w:numId="32" w16cid:durableId="193273182">
    <w:abstractNumId w:val="2"/>
  </w:num>
  <w:num w:numId="33" w16cid:durableId="179006395">
    <w:abstractNumId w:val="5"/>
  </w:num>
  <w:num w:numId="34" w16cid:durableId="1524828286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B5F"/>
    <w:rsid w:val="000157E4"/>
    <w:rsid w:val="00020F78"/>
    <w:rsid w:val="0002589F"/>
    <w:rsid w:val="000274E6"/>
    <w:rsid w:val="00034909"/>
    <w:rsid w:val="00047B2A"/>
    <w:rsid w:val="000562E1"/>
    <w:rsid w:val="00063167"/>
    <w:rsid w:val="00082F23"/>
    <w:rsid w:val="000C53D6"/>
    <w:rsid w:val="000D7F0F"/>
    <w:rsid w:val="000E264E"/>
    <w:rsid w:val="000F1F18"/>
    <w:rsid w:val="000F22E9"/>
    <w:rsid w:val="000F65A4"/>
    <w:rsid w:val="00104891"/>
    <w:rsid w:val="00133428"/>
    <w:rsid w:val="00133DF1"/>
    <w:rsid w:val="00145C27"/>
    <w:rsid w:val="001B143F"/>
    <w:rsid w:val="001B3B0E"/>
    <w:rsid w:val="001E7F54"/>
    <w:rsid w:val="00201332"/>
    <w:rsid w:val="002043C6"/>
    <w:rsid w:val="00215CD4"/>
    <w:rsid w:val="0021629A"/>
    <w:rsid w:val="00292426"/>
    <w:rsid w:val="002A25E7"/>
    <w:rsid w:val="002A4056"/>
    <w:rsid w:val="002C15E9"/>
    <w:rsid w:val="002C2AFE"/>
    <w:rsid w:val="002D6C12"/>
    <w:rsid w:val="002F61D9"/>
    <w:rsid w:val="00301F36"/>
    <w:rsid w:val="00302211"/>
    <w:rsid w:val="00314268"/>
    <w:rsid w:val="003652D0"/>
    <w:rsid w:val="00375ECE"/>
    <w:rsid w:val="00382C6C"/>
    <w:rsid w:val="003A0ECE"/>
    <w:rsid w:val="003A274A"/>
    <w:rsid w:val="003B2AC4"/>
    <w:rsid w:val="003C6D4C"/>
    <w:rsid w:val="003D39FB"/>
    <w:rsid w:val="003D772A"/>
    <w:rsid w:val="003D7954"/>
    <w:rsid w:val="003E588F"/>
    <w:rsid w:val="003E7878"/>
    <w:rsid w:val="003F6255"/>
    <w:rsid w:val="00407F88"/>
    <w:rsid w:val="00421228"/>
    <w:rsid w:val="0043355E"/>
    <w:rsid w:val="004373C4"/>
    <w:rsid w:val="004478B1"/>
    <w:rsid w:val="0045444B"/>
    <w:rsid w:val="0049284B"/>
    <w:rsid w:val="00494846"/>
    <w:rsid w:val="00494F75"/>
    <w:rsid w:val="004A1C89"/>
    <w:rsid w:val="004D2844"/>
    <w:rsid w:val="004D2ECB"/>
    <w:rsid w:val="004F07F7"/>
    <w:rsid w:val="0051249F"/>
    <w:rsid w:val="00514C5D"/>
    <w:rsid w:val="00521C01"/>
    <w:rsid w:val="00547EB1"/>
    <w:rsid w:val="0055493E"/>
    <w:rsid w:val="005567D0"/>
    <w:rsid w:val="00572C6B"/>
    <w:rsid w:val="00592AC5"/>
    <w:rsid w:val="005A3D58"/>
    <w:rsid w:val="005A3EC2"/>
    <w:rsid w:val="005B608A"/>
    <w:rsid w:val="005B6A59"/>
    <w:rsid w:val="005E7923"/>
    <w:rsid w:val="005F1608"/>
    <w:rsid w:val="00604994"/>
    <w:rsid w:val="00605345"/>
    <w:rsid w:val="00617710"/>
    <w:rsid w:val="00650EF7"/>
    <w:rsid w:val="006657E4"/>
    <w:rsid w:val="0067727C"/>
    <w:rsid w:val="006C03FD"/>
    <w:rsid w:val="006D2131"/>
    <w:rsid w:val="006E13F2"/>
    <w:rsid w:val="006F0223"/>
    <w:rsid w:val="00714FBA"/>
    <w:rsid w:val="0072194C"/>
    <w:rsid w:val="00721D6B"/>
    <w:rsid w:val="007229EA"/>
    <w:rsid w:val="007359BD"/>
    <w:rsid w:val="0074542C"/>
    <w:rsid w:val="00745C14"/>
    <w:rsid w:val="007632FE"/>
    <w:rsid w:val="00766989"/>
    <w:rsid w:val="00772F84"/>
    <w:rsid w:val="0077445C"/>
    <w:rsid w:val="007A2DE7"/>
    <w:rsid w:val="007B1257"/>
    <w:rsid w:val="007E7B49"/>
    <w:rsid w:val="007F6832"/>
    <w:rsid w:val="0080255B"/>
    <w:rsid w:val="0081154C"/>
    <w:rsid w:val="00826D59"/>
    <w:rsid w:val="0083058B"/>
    <w:rsid w:val="0083395B"/>
    <w:rsid w:val="0083532C"/>
    <w:rsid w:val="00835E2D"/>
    <w:rsid w:val="00844C61"/>
    <w:rsid w:val="00855AA7"/>
    <w:rsid w:val="00864A3F"/>
    <w:rsid w:val="00865875"/>
    <w:rsid w:val="00871797"/>
    <w:rsid w:val="00872410"/>
    <w:rsid w:val="00872F6E"/>
    <w:rsid w:val="0087442B"/>
    <w:rsid w:val="008A6735"/>
    <w:rsid w:val="008D49E7"/>
    <w:rsid w:val="009033E7"/>
    <w:rsid w:val="00906A19"/>
    <w:rsid w:val="00913B5F"/>
    <w:rsid w:val="00914DCE"/>
    <w:rsid w:val="00985D94"/>
    <w:rsid w:val="00993B99"/>
    <w:rsid w:val="00996EBF"/>
    <w:rsid w:val="009A4947"/>
    <w:rsid w:val="009B7803"/>
    <w:rsid w:val="009D0A04"/>
    <w:rsid w:val="009E5328"/>
    <w:rsid w:val="009F7B99"/>
    <w:rsid w:val="00A10BE1"/>
    <w:rsid w:val="00A179E7"/>
    <w:rsid w:val="00A27AAB"/>
    <w:rsid w:val="00A41B26"/>
    <w:rsid w:val="00A466C8"/>
    <w:rsid w:val="00A732A1"/>
    <w:rsid w:val="00A75C86"/>
    <w:rsid w:val="00A83631"/>
    <w:rsid w:val="00A860B2"/>
    <w:rsid w:val="00A9519B"/>
    <w:rsid w:val="00AA32AA"/>
    <w:rsid w:val="00AE3C6C"/>
    <w:rsid w:val="00AE46DE"/>
    <w:rsid w:val="00AF650D"/>
    <w:rsid w:val="00B134B7"/>
    <w:rsid w:val="00B16439"/>
    <w:rsid w:val="00B27794"/>
    <w:rsid w:val="00B47F36"/>
    <w:rsid w:val="00B77622"/>
    <w:rsid w:val="00B779A6"/>
    <w:rsid w:val="00B83DB4"/>
    <w:rsid w:val="00BB2AC1"/>
    <w:rsid w:val="00BE534D"/>
    <w:rsid w:val="00C125BF"/>
    <w:rsid w:val="00C14FA3"/>
    <w:rsid w:val="00C441C9"/>
    <w:rsid w:val="00C454B8"/>
    <w:rsid w:val="00C47C61"/>
    <w:rsid w:val="00C5166F"/>
    <w:rsid w:val="00C86EF2"/>
    <w:rsid w:val="00CC2ED2"/>
    <w:rsid w:val="00CE3C4B"/>
    <w:rsid w:val="00D04119"/>
    <w:rsid w:val="00D21442"/>
    <w:rsid w:val="00D4776E"/>
    <w:rsid w:val="00D93472"/>
    <w:rsid w:val="00DA6D8B"/>
    <w:rsid w:val="00DA7EC0"/>
    <w:rsid w:val="00DE318F"/>
    <w:rsid w:val="00DE3734"/>
    <w:rsid w:val="00E1451B"/>
    <w:rsid w:val="00E20FA9"/>
    <w:rsid w:val="00E2102C"/>
    <w:rsid w:val="00E43465"/>
    <w:rsid w:val="00E44953"/>
    <w:rsid w:val="00E47B7A"/>
    <w:rsid w:val="00E61B80"/>
    <w:rsid w:val="00E63776"/>
    <w:rsid w:val="00E6397D"/>
    <w:rsid w:val="00E82B1A"/>
    <w:rsid w:val="00E85C73"/>
    <w:rsid w:val="00EA51EE"/>
    <w:rsid w:val="00EA6C30"/>
    <w:rsid w:val="00EF0C3B"/>
    <w:rsid w:val="00EF1129"/>
    <w:rsid w:val="00EF5891"/>
    <w:rsid w:val="00F32117"/>
    <w:rsid w:val="00F32788"/>
    <w:rsid w:val="00F52A74"/>
    <w:rsid w:val="00F82E9E"/>
    <w:rsid w:val="00F96782"/>
    <w:rsid w:val="00FD7EA6"/>
    <w:rsid w:val="00FE42B2"/>
    <w:rsid w:val="00FE5C29"/>
    <w:rsid w:val="00FF079A"/>
    <w:rsid w:val="00FF6595"/>
    <w:rsid w:val="00FF6CFD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1E47"/>
  <w15:docId w15:val="{103382C9-33A0-7B4B-AEF2-85745D2C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B5F"/>
  </w:style>
  <w:style w:type="paragraph" w:styleId="Stopka">
    <w:name w:val="footer"/>
    <w:basedOn w:val="Normalny"/>
    <w:link w:val="StopkaZnak"/>
    <w:uiPriority w:val="99"/>
    <w:unhideWhenUsed/>
    <w:rsid w:val="00913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B5F"/>
  </w:style>
  <w:style w:type="paragraph" w:styleId="Bezodstpw">
    <w:name w:val="No Spacing"/>
    <w:uiPriority w:val="1"/>
    <w:qFormat/>
    <w:rsid w:val="00913B5F"/>
    <w:pPr>
      <w:spacing w:after="0" w:line="240" w:lineRule="auto"/>
    </w:pPr>
  </w:style>
  <w:style w:type="paragraph" w:customStyle="1" w:styleId="Default">
    <w:name w:val="Default"/>
    <w:rsid w:val="00CC2ED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0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0F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0F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FA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20FA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0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FA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02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15</Pages>
  <Words>3901</Words>
  <Characters>23406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E5430</dc:creator>
  <cp:lastModifiedBy>Bartłomiej Zając</cp:lastModifiedBy>
  <cp:revision>19</cp:revision>
  <dcterms:created xsi:type="dcterms:W3CDTF">2024-01-26T11:39:00Z</dcterms:created>
  <dcterms:modified xsi:type="dcterms:W3CDTF">2024-02-21T13:23:00Z</dcterms:modified>
</cp:coreProperties>
</file>